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5.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ULinie"/>
        <w:pBdr>
          <w:bottom w:val="single" w:sz="4" w:space="1" w:color="000000"/>
        </w:pBdr>
        <w:rPr/>
      </w:pPr>
      <w:r>
        <w:drawing>
          <wp:anchor behindDoc="0" distT="0" distB="0" distL="114300" distR="114300" simplePos="0" locked="0" layoutInCell="0" allowOverlap="1" relativeHeight="10">
            <wp:simplePos x="0" y="0"/>
            <wp:positionH relativeFrom="column">
              <wp:posOffset>4885690</wp:posOffset>
            </wp:positionH>
            <wp:positionV relativeFrom="paragraph">
              <wp:posOffset>330835</wp:posOffset>
            </wp:positionV>
            <wp:extent cx="1101725" cy="1371600"/>
            <wp:effectExtent l="0" t="0" r="0" b="0"/>
            <wp:wrapSquare wrapText="bothSides"/>
            <wp:docPr id="1" name="Grafik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
                    <pic:cNvPicPr>
                      <a:picLocks noChangeAspect="1" noChangeArrowheads="1"/>
                    </pic:cNvPicPr>
                  </pic:nvPicPr>
                  <pic:blipFill>
                    <a:blip r:embed="rId2"/>
                    <a:stretch>
                      <a:fillRect/>
                    </a:stretch>
                  </pic:blipFill>
                  <pic:spPr bwMode="auto">
                    <a:xfrm>
                      <a:off x="0" y="0"/>
                      <a:ext cx="1101725" cy="1371600"/>
                    </a:xfrm>
                    <a:prstGeom prst="rect">
                      <a:avLst/>
                    </a:prstGeom>
                  </pic:spPr>
                </pic:pic>
              </a:graphicData>
            </a:graphic>
          </wp:anchor>
        </w:drawing>
      </w:r>
      <w:r>
        <w:rPr/>
        <w:t>21.01.2025</w:t>
      </w:r>
    </w:p>
    <w:p>
      <w:pPr>
        <w:pStyle w:val="Normal"/>
        <w:rPr>
          <w:rFonts w:ascii="Arial" w:hAnsi="Arial" w:cs="Arial"/>
          <w:b/>
          <w:b/>
          <w:bCs/>
          <w:kern w:val="2"/>
          <w:sz w:val="42"/>
          <w:szCs w:val="32"/>
          <w:highlight w:val="yellow"/>
          <w:lang w:eastAsia="de-CH"/>
        </w:rPr>
      </w:pPr>
      <w:r>
        <w:rPr>
          <w:rFonts w:eastAsia="Arial" w:cs="Arial" w:ascii="Arial" w:hAnsi="Arial"/>
          <w:b/>
          <w:sz w:val="42"/>
        </w:rPr>
        <w:t>Formulaire de dépôt de projet</w:t>
      </w:r>
    </w:p>
    <w:p>
      <w:pPr>
        <w:pStyle w:val="Normal"/>
        <w:rPr>
          <w:rFonts w:ascii="Arial" w:hAnsi="Arial" w:eastAsia="Times New Roman" w:cs="Arial"/>
          <w:b/>
          <w:b/>
          <w:bCs/>
          <w:kern w:val="2"/>
          <w:sz w:val="42"/>
          <w:szCs w:val="32"/>
        </w:rPr>
      </w:pPr>
      <w:r>
        <w:rPr>
          <w:rFonts w:eastAsia="Times New Roman" w:cs="Arial" w:ascii="Arial" w:hAnsi="Arial"/>
          <w:b/>
          <w:bCs/>
          <w:kern w:val="2"/>
          <w:sz w:val="42"/>
          <w:szCs w:val="32"/>
        </w:rPr>
      </w:r>
    </w:p>
    <w:p>
      <w:pPr>
        <w:pStyle w:val="Normal"/>
        <w:rPr>
          <w:rFonts w:ascii="Arial" w:hAnsi="Arial" w:cs="Arial"/>
          <w:b/>
          <w:b/>
          <w:bCs/>
          <w:kern w:val="2"/>
          <w:sz w:val="42"/>
          <w:szCs w:val="32"/>
          <w:lang w:eastAsia="de-CH"/>
        </w:rPr>
      </w:pPr>
      <w:r>
        <w:rPr>
          <w:rFonts w:eastAsia="Arial" w:cs="Arial" w:ascii="Arial" w:hAnsi="Arial"/>
          <w:b/>
          <w:sz w:val="42"/>
        </w:rPr>
        <w:t>Projets-modèles pour un développement territorial durable 2025 – 2030</w:t>
      </w:r>
    </w:p>
    <w:p>
      <w:pPr>
        <w:pStyle w:val="Normal"/>
        <w:rPr/>
      </w:pPr>
      <w:r>
        <w:rPr/>
      </w:r>
    </w:p>
    <w:p>
      <w:pPr>
        <w:pStyle w:val="Normal"/>
        <w:rPr/>
      </w:pPr>
      <w:r>
        <w:rPr/>
      </w:r>
    </w:p>
    <w:p>
      <w:pPr>
        <w:pStyle w:val="Normal"/>
        <w:rPr/>
      </w:pPr>
      <w:r>
        <w:rPr/>
      </w:r>
    </w:p>
    <w:p>
      <w:pPr>
        <w:pStyle w:val="ULinie"/>
        <w:pBdr>
          <w:bottom w:val="single" w:sz="4" w:space="1" w:color="000000"/>
        </w:pBdr>
        <w:rPr/>
      </w:pPr>
      <w:r>
        <w:rPr/>
      </w:r>
    </w:p>
    <w:p>
      <w:pPr>
        <w:pStyle w:val="Normal"/>
        <w:rPr>
          <w:rFonts w:eastAsia="Arial Narrow" w:cs="Arial Narrow"/>
        </w:rPr>
      </w:pPr>
      <w:r>
        <w:rPr>
          <w:rFonts w:eastAsia="Arial Narrow" w:cs="Arial Narrow"/>
        </w:rPr>
      </w:r>
    </w:p>
    <w:p>
      <w:pPr>
        <w:pStyle w:val="Normal"/>
        <w:rPr/>
      </w:pPr>
      <w:r>
        <w:rPr>
          <w:rFonts w:eastAsia="Arial Narrow" w:cs="Arial Narrow"/>
        </w:rPr>
        <w:t xml:space="preserve">Les formulaires de dépôt pour les projets-modèles doivent être envoyés </w:t>
      </w:r>
      <w:r>
        <w:rPr>
          <w:rFonts w:eastAsia="Arial Narrow" w:cs="Arial Narrow"/>
          <w:b/>
        </w:rPr>
        <w:t>au plus tard le 20 juin 2025</w:t>
      </w:r>
      <w:r>
        <w:rPr>
          <w:rFonts w:eastAsia="Arial Narrow" w:cs="Arial Narrow"/>
        </w:rPr>
        <w:t xml:space="preserve"> au format électronique (en PDF ou Word, taille max. 10 MB) par courriel à </w:t>
      </w:r>
      <w:hyperlink r:id="rId3">
        <w:r>
          <w:rPr>
            <w:rStyle w:val="LienInternet"/>
            <w:rFonts w:eastAsia="Arial Narrow" w:cs="Arial Narrow"/>
          </w:rPr>
          <w:t>modellvorhaben@are.admin.ch</w:t>
        </w:r>
      </w:hyperlink>
      <w:r>
        <w:rPr>
          <w:rFonts w:eastAsia="Arial Narrow" w:cs="Arial Narrow"/>
        </w:rPr>
        <w:t>.</w:t>
      </w:r>
    </w:p>
    <w:p>
      <w:pPr>
        <w:pStyle w:val="Normal"/>
        <w:spacing w:lineRule="exact" w:line="260" w:before="120" w:after="0"/>
        <w:rPr>
          <w:rFonts w:eastAsia="Arial Narrow" w:cs="Arial Narrow"/>
        </w:rPr>
      </w:pPr>
      <w:r>
        <w:rPr>
          <w:rFonts w:eastAsia="Arial Narrow" w:cs="Arial Narrow"/>
        </w:rPr>
        <w:t xml:space="preserve">Les personnes ci-après se tiennent à Notre disposition pour toute question éventuelle. Elles assurent la coordination avec les responsables des axes thématiques. </w:t>
      </w:r>
    </w:p>
    <w:p>
      <w:pPr>
        <w:pStyle w:val="Normal"/>
        <w:spacing w:lineRule="exact" w:line="260" w:before="120" w:after="0"/>
        <w:rPr/>
      </w:pPr>
      <w:r>
        <w:rPr/>
      </w:r>
    </w:p>
    <w:p>
      <w:pPr>
        <w:pStyle w:val="Normal"/>
        <w:rPr>
          <w:rFonts w:ascii="Calibri" w:hAnsi="Calibri" w:eastAsia="" w:asciiTheme="minorHAnsi" w:eastAsiaTheme="minorEastAsia" w:hAnsiTheme="minorHAnsi"/>
          <w:color w:val="1F497D"/>
          <w:lang w:eastAsia="it-CH"/>
        </w:rPr>
      </w:pPr>
      <w:r>
        <w:rPr>
          <w:rFonts w:eastAsia="Arial Narrow" w:cs="Arial Narrow"/>
          <w:b/>
        </w:rPr>
        <w:t>Maria-Pia Gennaio</w:t>
      </w:r>
      <w:r>
        <w:rPr>
          <w:rFonts w:eastAsia="Arial Narrow" w:cs="Arial Narrow"/>
        </w:rPr>
        <w:t xml:space="preserve">, responsable du programme Projets-modèles pour un développement territorial durable 2025-2030 – Tél. +41 58 462 07 65 - </w:t>
      </w:r>
      <w:r>
        <w:rPr>
          <w:rStyle w:val="LienInternet"/>
          <w:rFonts w:eastAsia="Arial Narrow" w:cs="Arial Narrow"/>
        </w:rPr>
        <w:t>maria-pia.gennaiofranscini@are.admin.ch</w:t>
      </w:r>
    </w:p>
    <w:p>
      <w:pPr>
        <w:pStyle w:val="Normal"/>
        <w:spacing w:lineRule="exact" w:line="260" w:before="120" w:after="0"/>
        <w:rPr>
          <w:rFonts w:eastAsia="Arial" w:cs="Arial"/>
        </w:rPr>
      </w:pPr>
      <w:r>
        <w:rPr>
          <w:rFonts w:eastAsia="Arial Narrow" w:cs="Arial Narrow"/>
          <w:b/>
        </w:rPr>
        <w:t>Josianne Maury,</w:t>
      </w:r>
      <w:r>
        <w:rPr>
          <w:rFonts w:eastAsia="Arial Narrow" w:cs="Arial Narrow"/>
        </w:rPr>
        <w:t xml:space="preserve"> responsable suppléante du programme Projets-modèles pour un développement territorial durable 2025-2030 – Tél. +41 58 464 13 14 - </w:t>
      </w:r>
      <w:hyperlink r:id="rId4">
        <w:r>
          <w:rPr>
            <w:rStyle w:val="LienInternet"/>
            <w:rFonts w:eastAsia="Arial Narrow" w:cs="Arial Narrow"/>
          </w:rPr>
          <w:t>josianne.maury@are.admin.ch</w:t>
        </w:r>
      </w:hyperlink>
    </w:p>
    <w:p>
      <w:pPr>
        <w:pStyle w:val="Annotationtext"/>
        <w:rPr>
          <w:rFonts w:eastAsia="Arial Narrow" w:cs="Arial Narrow"/>
        </w:rPr>
      </w:pPr>
      <w:r>
        <w:rPr>
          <w:rFonts w:eastAsia="Arial Narrow" w:cs="Arial Narrow"/>
        </w:rPr>
      </w:r>
    </w:p>
    <w:p>
      <w:pPr>
        <w:pStyle w:val="Annotationtext"/>
        <w:rPr/>
      </w:pPr>
      <w:r>
        <w:rPr>
          <w:rFonts w:eastAsia="Arial Narrow" w:cs="Arial Narrow"/>
        </w:rPr>
        <w:t xml:space="preserve">Les projets doivent remplir les critères formels et les critères généraux (voir ch. 4 du document « Appel à projets »). Pour tout autre renseignement sur les critères spécifiques aux axes thématiques, veuillez-vous référer au document thématiques.  </w:t>
      </w:r>
    </w:p>
    <w:p>
      <w:pPr>
        <w:pStyle w:val="Normal"/>
        <w:rPr/>
      </w:pPr>
      <w:r>
        <w:rPr/>
      </w:r>
    </w:p>
    <w:p>
      <w:pPr>
        <w:pStyle w:val="Normal"/>
        <w:rPr/>
      </w:pPr>
      <w:r>
        <w:rPr/>
      </w:r>
    </w:p>
    <w:p>
      <w:pPr>
        <w:pStyle w:val="Titre1"/>
        <w:rPr/>
      </w:pPr>
      <w:r>
        <w:rPr>
          <w:rFonts w:eastAsia="Arial" w:cs="Arial"/>
        </w:rPr>
        <w:t>Informations générales</w:t>
      </w:r>
    </w:p>
    <w:p>
      <w:pPr>
        <w:pStyle w:val="Normal"/>
        <w:rPr>
          <w:b/>
          <w:b/>
        </w:rPr>
      </w:pPr>
      <w:r>
        <w:rPr>
          <w:rFonts w:eastAsia="Arial Narrow" w:cs="Arial Narrow"/>
          <w:b/>
        </w:rPr>
        <w:t>Titre du projet (lieux du projet fait partie intégrante du titre ; max. 60 caractères, espaces non compris)</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111E3"/>
              </w:rPr>
            </w:pPr>
            <w:r>
              <w:rPr>
                <w:rFonts w:eastAsia="Arial Narrow" w:cs="Arial Narrow"/>
                <w:b/>
                <w:color w:val="0111E3"/>
                <w:szCs w:val="22"/>
                <w:shd w:fill="F58220" w:val="clear"/>
              </w:rPr>
              <w:t>Notre proposition… sélectionné après le 10 juin</w:t>
            </w:r>
          </w:p>
          <w:p>
            <w:pPr>
              <w:pStyle w:val="Normal"/>
              <w:widowControl w:val="false"/>
              <w:rPr>
                <w:b/>
                <w:b/>
                <w:color w:val="0111E3"/>
              </w:rPr>
            </w:pPr>
            <w:r>
              <w:rPr>
                <w:b/>
                <w:color w:val="0111E3"/>
              </w:rPr>
            </w:r>
          </w:p>
          <w:p>
            <w:pPr>
              <w:pStyle w:val="Normal"/>
              <w:widowControl w:val="false"/>
              <w:rPr>
                <w:b/>
                <w:b/>
                <w:color w:val="0111E3"/>
                <w:highlight w:val="none"/>
                <w:shd w:fill="FFFF00" w:val="clear"/>
              </w:rPr>
            </w:pPr>
            <w:r>
              <w:rPr>
                <w:b/>
                <w:color w:val="0111E3"/>
                <w:shd w:fill="FFFF00" w:val="clear"/>
              </w:rPr>
              <w:t>Les textes suivants (dans l’ensemble du formulaire) surlignées en jaune sont des propositions…</w:t>
            </w:r>
          </w:p>
          <w:p>
            <w:pPr>
              <w:pStyle w:val="Normal"/>
              <w:widowControl w:val="false"/>
              <w:rPr>
                <w:b/>
                <w:b/>
                <w:color w:val="0111E3"/>
                <w:highlight w:val="none"/>
                <w:shd w:fill="FFFF00" w:val="clear"/>
              </w:rPr>
            </w:pPr>
            <w:r>
              <w:rPr>
                <w:b/>
                <w:color w:val="0111E3"/>
                <w:shd w:fill="FFFF00" w:val="clear"/>
              </w:rPr>
              <w:t xml:space="preserve">Pour + d’info: https://www.echo-systeme.ch/echo-2-2_movo-2025 </w:t>
            </w:r>
          </w:p>
          <w:p>
            <w:pPr>
              <w:pStyle w:val="Normal"/>
              <w:widowControl w:val="false"/>
              <w:rPr>
                <w:b/>
                <w:b/>
                <w:color w:val="0111E3"/>
                <w:highlight w:val="none"/>
                <w:shd w:fill="FFFF00" w:val="clear"/>
              </w:rPr>
            </w:pPr>
            <w:r>
              <w:rPr>
                <w:b/>
                <w:color w:val="0111E3"/>
                <w:shd w:fill="FFFF00" w:val="clear"/>
              </w:rPr>
            </w:r>
          </w:p>
          <w:p>
            <w:pPr>
              <w:pStyle w:val="Normal"/>
              <w:widowControl w:val="false"/>
              <w:rPr>
                <w:color w:val="0111E3"/>
              </w:rPr>
            </w:pPr>
            <w:r>
              <w:rPr>
                <w:rFonts w:eastAsia="Arial Narrow" w:cs="Arial Narrow"/>
                <w:b/>
                <w:color w:val="0111E3"/>
                <w:szCs w:val="22"/>
                <w:shd w:fill="FFFF00" w:val="clear"/>
              </w:rPr>
              <w:t>EXEMPLES de nom de projets MoVo passés :</w:t>
            </w:r>
          </w:p>
          <w:p>
            <w:pPr>
              <w:pStyle w:val="Normal"/>
              <w:widowControl w:val="false"/>
              <w:rPr>
                <w:color w:val="0111E3"/>
              </w:rPr>
            </w:pPr>
            <w:r>
              <w:rPr>
                <w:rFonts w:eastAsia="Arial Narrow" w:cs="Arial Narrow"/>
                <w:b/>
                <w:color w:val="0111E3"/>
                <w:szCs w:val="22"/>
                <w:shd w:fill="FFFF00" w:val="clear"/>
              </w:rPr>
              <w:t>Lausanne (VD) : des logements adaptés aux seniors</w:t>
            </w:r>
          </w:p>
          <w:p>
            <w:pPr>
              <w:pStyle w:val="Normal"/>
              <w:widowControl w:val="false"/>
              <w:rPr>
                <w:color w:val="0111E3"/>
              </w:rPr>
            </w:pPr>
            <w:r>
              <w:rPr>
                <w:rFonts w:eastAsia="Arial Narrow" w:cs="Arial Narrow"/>
                <w:b/>
                <w:color w:val="0111E3"/>
                <w:szCs w:val="22"/>
                <w:shd w:fill="FFFF00" w:val="clear"/>
              </w:rPr>
              <w:t>Genève (GE) : des logements adaptés à l’âge des résidents</w:t>
            </w:r>
          </w:p>
          <w:p>
            <w:pPr>
              <w:pStyle w:val="Normal"/>
              <w:widowControl w:val="false"/>
              <w:rPr>
                <w:color w:val="0111E3"/>
              </w:rPr>
            </w:pPr>
            <w:r>
              <mc:AlternateContent>
                <mc:Choice Requires="wpg">
                  <w:drawing>
                    <wp:anchor behindDoc="0" distT="0" distB="635" distL="0" distR="0" simplePos="0" locked="0" layoutInCell="1" allowOverlap="1" relativeHeight="11">
                      <wp:simplePos x="0" y="0"/>
                      <wp:positionH relativeFrom="column">
                        <wp:posOffset>2569845</wp:posOffset>
                      </wp:positionH>
                      <wp:positionV relativeFrom="paragraph">
                        <wp:posOffset>616585</wp:posOffset>
                      </wp:positionV>
                      <wp:extent cx="412115" cy="135255"/>
                      <wp:effectExtent l="0" t="0" r="0" b="0"/>
                      <wp:wrapThrough wrapText="bothSides">
                        <wp:wrapPolygon edited="0">
                          <wp:start x="0" y="0"/>
                          <wp:lineTo x="21600" y="0"/>
                          <wp:lineTo x="21600" y="21600"/>
                          <wp:lineTo x="0" y="21600"/>
                          <wp:lineTo x="0" y="0"/>
                        </wp:wrapPolygon>
                      </wp:wrapThrough>
                      <wp:docPr id="2" name="DrawObject2"/>
                      <a:graphic xmlns:a="http://schemas.openxmlformats.org/drawingml/2006/main">
                        <a:graphicData uri="http://schemas.microsoft.com/office/word/2010/wordprocessingGroup">
                          <wpg:wgp>
                            <wpg:cNvGrpSpPr/>
                            <wpg:grpSpPr>
                              <a:xfrm>
                                <a:off x="0" y="0"/>
                                <a:ext cx="412200" cy="135360"/>
                                <a:chOff x="0" y="0"/>
                                <a:chExt cx="412200" cy="135360"/>
                              </a:xfrm>
                            </wpg:grpSpPr>
                            <pic:pic xmlns:pic="http://schemas.openxmlformats.org/drawingml/2006/picture">
                              <pic:nvPicPr>
                                <pic:cNvPr id="0" name="Forme 4" descr=""/>
                                <pic:cNvPicPr/>
                              </pic:nvPicPr>
                              <pic:blipFill>
                                <a:blip r:embed="rId5"/>
                                <a:stretch/>
                              </pic:blipFill>
                              <pic:spPr>
                                <a:xfrm>
                                  <a:off x="275760" y="0"/>
                                  <a:ext cx="136440" cy="135360"/>
                                </a:xfrm>
                                <a:prstGeom prst="rect">
                                  <a:avLst/>
                                </a:prstGeom>
                                <a:ln w="71640">
                                  <a:noFill/>
                                </a:ln>
                              </pic:spPr>
                            </pic:pic>
                            <pic:pic xmlns:pic="http://schemas.openxmlformats.org/drawingml/2006/picture">
                              <pic:nvPicPr>
                                <pic:cNvPr id="1" name="Forme 5" descr=""/>
                                <pic:cNvPicPr/>
                              </pic:nvPicPr>
                              <pic:blipFill>
                                <a:blip r:embed="rId6"/>
                                <a:stretch/>
                              </pic:blipFill>
                              <pic:spPr>
                                <a:xfrm>
                                  <a:off x="137160" y="0"/>
                                  <a:ext cx="137880" cy="135360"/>
                                </a:xfrm>
                                <a:prstGeom prst="rect">
                                  <a:avLst/>
                                </a:prstGeom>
                                <a:ln w="71640">
                                  <a:noFill/>
                                </a:ln>
                              </pic:spPr>
                            </pic:pic>
                            <pic:pic xmlns:pic="http://schemas.openxmlformats.org/drawingml/2006/picture">
                              <pic:nvPicPr>
                                <pic:cNvPr id="2" name="Forme 6" descr=""/>
                                <pic:cNvPicPr/>
                              </pic:nvPicPr>
                              <pic:blipFill>
                                <a:blip r:embed="rId7"/>
                                <a:stretch/>
                              </pic:blipFill>
                              <pic:spPr>
                                <a:xfrm>
                                  <a:off x="0" y="0"/>
                                  <a:ext cx="136440" cy="135360"/>
                                </a:xfrm>
                                <a:prstGeom prst="rect">
                                  <a:avLst/>
                                </a:prstGeom>
                                <a:ln w="71640">
                                  <a:noFill/>
                                </a:ln>
                              </pic:spPr>
                            </pic:pic>
                          </wpg:wgp>
                        </a:graphicData>
                      </a:graphic>
                    </wp:anchor>
                  </w:drawing>
                </mc:Choice>
                <mc:Fallback>
                  <w:pict>
                    <v:group id="shape_0" alt="DrawObject2" style="position:absolute;margin-left:202.35pt;margin-top:48.55pt;width:32.45pt;height:10.65pt" coordorigin="4047,971" coordsize="649,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Forme 4" stroked="f" o:allowincell="t" style="position:absolute;left:4481;top:971;width:214;height:212;mso-wrap-style:none;v-text-anchor:middle" type="_x0000_t75">
                        <v:imagedata r:id="rId5" o:detectmouseclick="t"/>
                        <v:stroke color="#3465a4" weight="71640" joinstyle="round" endcap="flat"/>
                        <w10:wrap type="square"/>
                      </v:shape>
                      <v:shape id="shape_0" ID="Forme 5" stroked="f" o:allowincell="t" style="position:absolute;left:4263;top:971;width:216;height:212;mso-wrap-style:none;v-text-anchor:middle" type="_x0000_t75">
                        <v:imagedata r:id="rId6" o:detectmouseclick="t"/>
                        <v:stroke color="#3465a4" weight="71640" joinstyle="round" endcap="flat"/>
                        <w10:wrap type="square"/>
                      </v:shape>
                      <v:shape id="shape_0" ID="Forme 6" stroked="f" o:allowincell="t" style="position:absolute;left:4047;top:971;width:214;height:212;mso-wrap-style:none;v-text-anchor:middle" type="_x0000_t75">
                        <v:imagedata r:id="rId7" o:detectmouseclick="t"/>
                        <v:stroke color="#3465a4" weight="71640" joinstyle="round" endcap="flat"/>
                        <w10:wrap type="square"/>
                      </v:shape>
                    </v:group>
                  </w:pict>
                </mc:Fallback>
              </mc:AlternateContent>
            </w:r>
            <w:r>
              <w:rPr>
                <w:rFonts w:eastAsia="Arial Narrow" w:cs="Arial Narrow"/>
                <w:b/>
                <w:color w:val="0111E3"/>
                <w:szCs w:val="22"/>
                <w:shd w:fill="FFFF00" w:val="clear"/>
              </w:rPr>
              <w:t>Château-d’Oex (VD) : Les séniors explorent leur environnement</w:t>
            </w:r>
          </w:p>
          <w:p>
            <w:pPr>
              <w:pStyle w:val="Normal"/>
              <w:widowControl w:val="false"/>
              <w:rPr>
                <w:color w:val="0111E3"/>
              </w:rPr>
            </w:pPr>
            <w:r>
              <w:rPr>
                <w:rFonts w:eastAsia="Arial Narrow" w:cs="Arial Narrow"/>
                <w:b/>
                <w:color w:val="0111E3"/>
                <w:szCs w:val="22"/>
                <w:shd w:fill="FFFF00" w:val="clear"/>
              </w:rPr>
              <w:t>Sion (VS) : Explorer les trésors naturels et culturels avec une tablette</w:t>
            </w:r>
          </w:p>
          <w:p>
            <w:pPr>
              <w:pStyle w:val="Normal"/>
              <w:widowControl w:val="false"/>
              <w:rPr>
                <w:color w:val="0111E3"/>
              </w:rPr>
            </w:pPr>
            <w:r>
              <w:rPr>
                <w:rFonts w:eastAsia="Arial Narrow" w:cs="Arial Narrow"/>
                <w:b/>
                <w:color w:val="0111E3"/>
                <w:szCs w:val="22"/>
                <w:shd w:fill="FFFF00" w:val="clear"/>
              </w:rPr>
              <w:t>Intégration urbaine des zones industrielles et artisanales de la région de Morges</w:t>
            </w:r>
          </w:p>
          <w:p>
            <w:pPr>
              <w:pStyle w:val="Normal"/>
              <w:widowControl w:val="false"/>
              <w:rPr>
                <w:b/>
                <w:b/>
              </w:rPr>
            </w:pPr>
            <w:r>
              <w:rPr>
                <w:b/>
              </w:rPr>
            </w:r>
          </w:p>
          <w:p>
            <w:pPr>
              <w:pStyle w:val="Normal"/>
              <w:widowControl w:val="false"/>
              <w:rPr>
                <w:b/>
                <w:b/>
              </w:rPr>
            </w:pPr>
            <w:r>
              <w:rPr>
                <w:b/>
              </w:rPr>
            </w:r>
          </w:p>
          <w:p>
            <w:pPr>
              <w:pStyle w:val="Normal"/>
              <w:widowControl w:val="false"/>
              <w:spacing w:before="0" w:after="40"/>
              <w:rPr>
                <w:b/>
                <w:b/>
              </w:rPr>
            </w:pPr>
            <w:r>
              <w:rPr>
                <w:b/>
              </w:rPr>
            </w:r>
          </w:p>
        </w:tc>
      </w:tr>
    </w:tbl>
    <w:p>
      <w:pPr>
        <w:pStyle w:val="Normal"/>
        <w:spacing w:before="0" w:after="0"/>
        <w:rPr/>
      </w:pPr>
      <w:r>
        <w:rPr/>
      </w:r>
    </w:p>
    <w:p>
      <w:pPr>
        <w:pStyle w:val="Normal"/>
        <w:rPr/>
      </w:pPr>
      <w:r>
        <w:rPr>
          <w:rFonts w:eastAsia="Arial Narrow" w:cs="Arial Narrow"/>
          <w:b/>
        </w:rPr>
        <w:t xml:space="preserve">De quel axe thématique le projet traite-t-il ?  </w:t>
      </w:r>
      <w:r>
        <w:rPr>
          <w:rFonts w:eastAsia="Arial Narrow" w:cs="Arial Narrow"/>
        </w:rPr>
        <w:t xml:space="preserve">(cocher </w:t>
      </w:r>
      <w:r>
        <w:rPr>
          <w:rFonts w:eastAsia="Arial Narrow" w:cs="Arial Narrow"/>
          <w:u w:val="single"/>
        </w:rPr>
        <w:t>une seule</w:t>
      </w:r>
      <w:r>
        <w:rPr>
          <w:rFonts w:eastAsia="Arial Narrow" w:cs="Arial Narrow"/>
        </w:rPr>
        <w:t xml:space="preserve"> réponse) </w:t>
      </w:r>
    </w:p>
    <w:p>
      <w:pPr>
        <w:pStyle w:val="Normal"/>
        <w:rPr/>
      </w:pPr>
      <w:r>
        <w:fldChar w:fldCharType="begin">
          <w:ffData>
            <w:name w:val=""/>
            <w:enabled/>
            <w:calcOnExit w:val="0"/>
            <w:checkBox>
              <w:sizeAuto/>
            </w:checkBox>
          </w:ffData>
        </w:fldChar>
      </w:r>
      <w:r>
        <w:rPr/>
        <w:instrText xml:space="preserve"> FORMCHECKBOX </w:instrText>
      </w:r>
      <w:r>
        <w:rPr/>
        <w:fldChar w:fldCharType="separate"/>
      </w:r>
      <w:bookmarkStart w:id="0" w:name="__Fieldmark__11743_1011720778"/>
      <w:bookmarkStart w:id="1" w:name="__Fieldmark__11743_1011720778"/>
      <w:bookmarkEnd w:id="1"/>
      <w:r>
        <w:rPr/>
      </w:r>
      <w:r>
        <w:rPr/>
        <w:fldChar w:fldCharType="end"/>
      </w:r>
      <w:bookmarkStart w:id="2" w:name="__Fieldmark__5108_3366889437"/>
      <w:bookmarkStart w:id="3" w:name="__Fieldmark__63_3366889437"/>
      <w:bookmarkStart w:id="4" w:name="Kontrollkästchen1"/>
      <w:bookmarkStart w:id="5" w:name="__Fieldmark__2994_3366889437"/>
      <w:bookmarkStart w:id="6" w:name="__Fieldmark__990_1011720778"/>
      <w:bookmarkEnd w:id="2"/>
      <w:bookmarkEnd w:id="3"/>
      <w:bookmarkEnd w:id="4"/>
      <w:bookmarkEnd w:id="5"/>
      <w:bookmarkEnd w:id="6"/>
      <w:r>
        <w:rPr>
          <w:rFonts w:eastAsia="Arial"/>
          <w:lang w:bidi="ar-SA"/>
        </w:rPr>
        <w:t xml:space="preserve"> Façonner</w:t>
      </w:r>
      <w:r>
        <w:rPr>
          <w:rFonts w:eastAsia="Arial Narrow" w:cs="Arial Narrow"/>
        </w:rPr>
        <w:t xml:space="preserve"> les fonctions de centre dans les zones rurales et </w:t>
      </w:r>
      <w:r>
        <w:rPr>
          <w:rFonts w:eastAsia="Arial"/>
          <w:lang w:bidi="ar-SA"/>
        </w:rPr>
        <w:t>les régions de montagne</w:t>
      </w:r>
    </w:p>
    <w:p>
      <w:pPr>
        <w:pStyle w:val="Normal"/>
        <w:rPr>
          <w:rFonts w:eastAsia="Arial"/>
          <w:lang w:bidi="ar-SA"/>
        </w:rPr>
      </w:pPr>
      <w:r>
        <w:fldChar w:fldCharType="begin">
          <w:ffData>
            <w:name w:val=""/>
            <w:enabled/>
            <w:calcOnExit w:val="0"/>
            <w:checkBox>
              <w:sizeAuto/>
            </w:checkBox>
          </w:ffData>
        </w:fldChar>
      </w:r>
      <w:r>
        <w:rPr/>
        <w:instrText xml:space="preserve"> FORMCHECKBOX </w:instrText>
      </w:r>
      <w:r>
        <w:rPr/>
        <w:fldChar w:fldCharType="separate"/>
      </w:r>
      <w:bookmarkStart w:id="7" w:name="__Fieldmark__11765_1011720778"/>
      <w:bookmarkStart w:id="8" w:name="__Fieldmark__11765_1011720778"/>
      <w:bookmarkEnd w:id="8"/>
      <w:r>
        <w:rPr/>
      </w:r>
      <w:r>
        <w:rPr/>
        <w:fldChar w:fldCharType="end"/>
      </w:r>
      <w:bookmarkStart w:id="9" w:name="__Fieldmark__5124_3366889437"/>
      <w:bookmarkStart w:id="10" w:name="__Fieldmark__70_3366889437"/>
      <w:bookmarkStart w:id="11" w:name="__Fieldmark__3007_3366889437"/>
      <w:bookmarkStart w:id="12" w:name="__Fieldmark__1009_1011720778"/>
      <w:bookmarkEnd w:id="9"/>
      <w:bookmarkEnd w:id="10"/>
      <w:bookmarkEnd w:id="11"/>
      <w:bookmarkEnd w:id="12"/>
      <w:r>
        <w:rPr>
          <w:rFonts w:eastAsia="Arial Narrow" w:cs="Arial Narrow"/>
        </w:rPr>
        <w:t xml:space="preserve"> </w:t>
      </w:r>
      <w:r>
        <w:rPr>
          <w:rFonts w:eastAsia="Arial"/>
          <w:lang w:bidi="ar-SA"/>
        </w:rPr>
        <w:t xml:space="preserve">Améliorer la </w:t>
      </w:r>
      <w:r>
        <w:rPr>
          <w:rFonts w:eastAsia="Arial Narrow" w:cs="Arial Narrow"/>
        </w:rPr>
        <w:t xml:space="preserve">qualité de vie grâce à la biodiversité et </w:t>
      </w:r>
      <w:r>
        <w:rPr>
          <w:rFonts w:eastAsia="Arial"/>
          <w:lang w:bidi="ar-SA"/>
        </w:rPr>
        <w:t>aux paysages attrayants</w:t>
      </w:r>
    </w:p>
    <w:p>
      <w:pPr>
        <w:pStyle w:val="Normal"/>
        <w:rPr>
          <w:rFonts w:eastAsia="Arial"/>
          <w:lang w:bidi="ar-SA"/>
        </w:rPr>
      </w:pPr>
      <w:r>
        <w:fldChar w:fldCharType="begin">
          <w:ffData>
            <w:name w:val=""/>
            <w:enabled/>
            <w:calcOnExit w:val="0"/>
            <w:checkBox>
              <w:sizeAuto/>
            </w:checkBox>
          </w:ffData>
        </w:fldChar>
      </w:r>
      <w:r>
        <w:rPr/>
        <w:instrText xml:space="preserve"> FORMCHECKBOX </w:instrText>
      </w:r>
      <w:r>
        <w:rPr/>
        <w:fldChar w:fldCharType="separate"/>
      </w:r>
      <w:bookmarkStart w:id="13" w:name="__Fieldmark__11785_1011720778"/>
      <w:bookmarkStart w:id="14" w:name="__Fieldmark__11785_1011720778"/>
      <w:bookmarkEnd w:id="14"/>
      <w:r>
        <w:rPr/>
      </w:r>
      <w:r>
        <w:rPr/>
        <w:fldChar w:fldCharType="end"/>
      </w:r>
      <w:bookmarkStart w:id="15" w:name="__Fieldmark__5138_3366889437"/>
      <w:bookmarkStart w:id="16" w:name="__Fieldmark__77_3366889437"/>
      <w:bookmarkStart w:id="17" w:name="__Fieldmark__3018_3366889437"/>
      <w:bookmarkStart w:id="18" w:name="__Fieldmark__1026_1011720778"/>
      <w:bookmarkEnd w:id="15"/>
      <w:bookmarkEnd w:id="16"/>
      <w:bookmarkEnd w:id="17"/>
      <w:bookmarkEnd w:id="18"/>
      <w:r>
        <w:rPr>
          <w:rFonts w:eastAsia="Arial Narrow" w:cs="Arial Narrow"/>
        </w:rPr>
        <w:t xml:space="preserve"> </w:t>
      </w:r>
      <w:r>
        <w:rPr>
          <w:rFonts w:eastAsia="Arial"/>
          <w:lang w:bidi="ar-SA"/>
        </w:rPr>
        <w:t>Planifier un urbanisme favorable au sport et à l’activité physique </w:t>
      </w:r>
    </w:p>
    <w:p>
      <w:pPr>
        <w:pStyle w:val="Normal"/>
        <w:rPr>
          <w:rFonts w:eastAsia="Arial"/>
          <w:lang w:bidi="ar-SA"/>
        </w:rPr>
      </w:pPr>
      <w:r>
        <w:fldChar w:fldCharType="begin">
          <w:ffData>
            <w:name w:val=""/>
            <w:enabled/>
            <w:calcOnExit w:val="0"/>
            <w:checkBox>
              <w:sizeAuto/>
            </w:checkBox>
          </w:ffData>
        </w:fldChar>
      </w:r>
      <w:r>
        <w:rPr/>
        <w:instrText xml:space="preserve"> FORMCHECKBOX </w:instrText>
      </w:r>
      <w:r>
        <w:rPr/>
        <w:fldChar w:fldCharType="separate"/>
      </w:r>
      <w:bookmarkStart w:id="19" w:name="__Fieldmark__11803_1011720778"/>
      <w:bookmarkStart w:id="20" w:name="__Fieldmark__11803_1011720778"/>
      <w:bookmarkEnd w:id="20"/>
      <w:r>
        <w:rPr/>
      </w:r>
      <w:r>
        <w:rPr/>
        <w:fldChar w:fldCharType="end"/>
      </w:r>
      <w:bookmarkStart w:id="21" w:name="__Fieldmark__5150_3366889437"/>
      <w:bookmarkStart w:id="22" w:name="__Fieldmark__83_3366889437"/>
      <w:bookmarkStart w:id="23" w:name="__Fieldmark__3027_3366889437"/>
      <w:bookmarkStart w:id="24" w:name="__Fieldmark__1041_1011720778"/>
      <w:bookmarkEnd w:id="21"/>
      <w:bookmarkEnd w:id="22"/>
      <w:bookmarkEnd w:id="23"/>
      <w:bookmarkEnd w:id="24"/>
      <w:r>
        <w:rPr>
          <w:rFonts w:eastAsia="Arial Narrow" w:cs="Arial Narrow"/>
        </w:rPr>
        <w:t xml:space="preserve"> </w:t>
      </w:r>
      <w:r>
        <w:rPr>
          <w:rFonts w:eastAsia="Arial"/>
          <w:lang w:bidi="ar-SA"/>
        </w:rPr>
        <w:t xml:space="preserve">Mettre en place des </w:t>
      </w:r>
      <w:r>
        <w:rPr>
          <w:rFonts w:eastAsia="Arial Narrow" w:cs="Arial Narrow"/>
        </w:rPr>
        <w:t>systèmes alimentaires régionaux plus durables</w:t>
      </w:r>
    </w:p>
    <w:p>
      <w:pPr>
        <w:pStyle w:val="Normal"/>
        <w:spacing w:lineRule="atLeast" w:line="280" w:before="0" w:after="120"/>
        <w:rPr/>
      </w:pPr>
      <w:r>
        <w:fldChar w:fldCharType="begin">
          <w:ffData>
            <w:name w:val=""/>
            <w:enabled/>
            <w:calcOnExit w:val="0"/>
            <w:checkBox>
              <w:sizeAuto/>
              <w:checked/>
            </w:checkBox>
          </w:ffData>
        </w:fldChar>
      </w:r>
      <w:r>
        <w:rPr/>
        <w:instrText xml:space="preserve"> FORMCHECKBOX </w:instrText>
      </w:r>
      <w:r>
        <w:rPr/>
        <w:fldChar w:fldCharType="separate"/>
      </w:r>
      <w:bookmarkStart w:id="25" w:name="__Fieldmark__11822_1011720778"/>
      <w:bookmarkStart w:id="26" w:name="__Fieldmark__11822_1011720778"/>
      <w:bookmarkEnd w:id="26"/>
      <w:r>
        <w:rPr/>
      </w:r>
      <w:r>
        <w:rPr/>
        <w:fldChar w:fldCharType="end"/>
      </w:r>
      <w:bookmarkStart w:id="27" w:name="__Fieldmark__5163_3366889437"/>
      <w:bookmarkStart w:id="28" w:name="__Fieldmark__91_3366889437"/>
      <w:bookmarkStart w:id="29" w:name="__Fieldmark__3037_3366889437"/>
      <w:bookmarkStart w:id="30" w:name="__Fieldmark__1057_1011720778"/>
      <w:bookmarkEnd w:id="27"/>
      <w:bookmarkEnd w:id="28"/>
      <w:bookmarkEnd w:id="29"/>
      <w:bookmarkEnd w:id="30"/>
      <w:r>
        <w:rPr>
          <w:rFonts w:eastAsia="Arial Narrow" w:cs="Arial Narrow"/>
        </w:rPr>
        <w:t>L’avenir de l’habitat : utiliser et transformer le bâti existant de manière durable</w:t>
      </w:r>
    </w:p>
    <w:p>
      <w:pPr>
        <w:pStyle w:val="Normal"/>
        <w:rPr>
          <w:rFonts w:eastAsia="Arial Narrow" w:cs="Arial Narrow"/>
        </w:rPr>
      </w:pPr>
      <w:r>
        <w:fldChar w:fldCharType="begin">
          <w:ffData>
            <w:name w:val=""/>
            <w:enabled/>
            <w:calcOnExit w:val="0"/>
            <w:checkBox>
              <w:sizeAuto/>
            </w:checkBox>
          </w:ffData>
        </w:fldChar>
      </w:r>
      <w:r>
        <w:rPr/>
        <w:instrText xml:space="preserve"> FORMCHECKBOX </w:instrText>
      </w:r>
      <w:r>
        <w:rPr/>
        <w:fldChar w:fldCharType="separate"/>
      </w:r>
      <w:bookmarkStart w:id="31" w:name="__Fieldmark__11839_1011720778"/>
      <w:bookmarkStart w:id="32" w:name="__Fieldmark__11839_1011720778"/>
      <w:bookmarkEnd w:id="32"/>
      <w:r>
        <w:rPr/>
      </w:r>
      <w:r>
        <w:rPr/>
        <w:fldChar w:fldCharType="end"/>
      </w:r>
      <w:bookmarkStart w:id="33" w:name="__Fieldmark__5174_3366889437"/>
      <w:bookmarkStart w:id="34" w:name="__Fieldmark__95_3366889437"/>
      <w:bookmarkStart w:id="35" w:name="__Fieldmark__3045_3366889437"/>
      <w:bookmarkStart w:id="36" w:name="__Fieldmark__1071_1011720778"/>
      <w:bookmarkEnd w:id="33"/>
      <w:bookmarkEnd w:id="34"/>
      <w:bookmarkEnd w:id="35"/>
      <w:bookmarkEnd w:id="36"/>
      <w:r>
        <w:rPr>
          <w:rFonts w:eastAsia="Arial Narrow" w:cs="Arial Narrow"/>
        </w:rPr>
        <w:t xml:space="preserve"> </w:t>
      </w:r>
      <w:r>
        <w:rPr>
          <w:rFonts w:eastAsia="Arial"/>
          <w:lang w:bidi="ar-SA"/>
        </w:rPr>
        <w:t xml:space="preserve">Co-créer des </w:t>
      </w:r>
      <w:r>
        <w:rPr>
          <w:rFonts w:eastAsia="Arial Narrow" w:cs="Arial Narrow"/>
        </w:rPr>
        <w:t xml:space="preserve">offres de services locaux </w:t>
      </w:r>
    </w:p>
    <w:p>
      <w:pPr>
        <w:pStyle w:val="Normal"/>
        <w:rPr>
          <w:rFonts w:eastAsia="Arial Narrow" w:cs="Arial Narrow"/>
        </w:rPr>
      </w:pPr>
      <w:r>
        <w:rPr>
          <w:rFonts w:eastAsia="Arial Narrow" w:cs="Arial Narrow"/>
        </w:rPr>
      </w:r>
    </w:p>
    <w:p>
      <w:pPr>
        <w:pStyle w:val="Normal"/>
        <w:rPr/>
      </w:pPr>
      <w:r>
        <w:rPr/>
      </w:r>
    </w:p>
    <w:p>
      <w:pPr>
        <w:pStyle w:val="ListParagraph"/>
        <w:numPr>
          <w:ilvl w:val="1"/>
          <w:numId w:val="2"/>
        </w:numPr>
        <w:rPr/>
      </w:pPr>
      <w:r>
        <w:rPr>
          <w:rFonts w:eastAsia="Arial" w:cs="Arial"/>
          <w:b/>
        </w:rPr>
        <w:t>Dans quel périmètre géographique le projet se déroule-t-il ?</w:t>
      </w:r>
      <w:r>
        <w:rPr>
          <w:rFonts w:eastAsia="Arial" w:cs="Arial"/>
        </w:rPr>
        <w:t xml:space="preserve"> (max. 800 caractères, espaces non compris, évent. Joindre un schéma ou une carte)</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F58220" w:val="clear"/>
              </w:rPr>
            </w:pPr>
            <w:r>
              <w:rPr>
                <w:rFonts w:eastAsia="Arial Narrow" w:cs="Arial Narrow"/>
                <w:b/>
                <w:szCs w:val="22"/>
                <w:shd w:fill="F58220" w:val="clear"/>
              </w:rPr>
              <w:t>N</w:t>
            </w:r>
            <w:r>
              <w:rPr>
                <w:rFonts w:eastAsia="Arial Narrow" w:cs="Arial Narrow"/>
                <w:b/>
                <w:color w:val="0111E3"/>
                <w:szCs w:val="22"/>
                <w:shd w:fill="F58220" w:val="clear"/>
              </w:rPr>
              <w:t>otre proposition… sélectionné après le 10 juin selon les réponses</w:t>
            </w:r>
          </w:p>
          <w:p>
            <w:pPr>
              <w:pStyle w:val="Normal"/>
              <w:widowControl w:val="false"/>
              <w:rPr/>
            </w:pPr>
            <w:r>
              <w:rPr/>
            </w:r>
          </w:p>
          <w:p>
            <w:pPr>
              <w:pStyle w:val="Normal"/>
              <w:widowControl w:val="false"/>
              <w:spacing w:before="0" w:after="40"/>
              <w:rPr/>
            </w:pPr>
            <w:r>
              <w:rPr/>
            </w:r>
          </w:p>
        </w:tc>
      </w:tr>
    </w:tbl>
    <w:p>
      <w:pPr>
        <w:pStyle w:val="Normal"/>
        <w:rPr>
          <w:rFonts w:eastAsia="Arial Narrow" w:cs="Arial Narrow"/>
          <w:b/>
          <w:b/>
        </w:rPr>
      </w:pPr>
      <w:r>
        <w:rPr>
          <w:rFonts w:eastAsia="Arial Narrow" w:cs="Arial Narrow"/>
          <w:b/>
        </w:rPr>
      </w:r>
    </w:p>
    <w:p>
      <w:pPr>
        <w:pStyle w:val="ListParagraph"/>
        <w:numPr>
          <w:ilvl w:val="1"/>
          <w:numId w:val="2"/>
        </w:numPr>
        <w:rPr/>
      </w:pPr>
      <w:r>
        <w:rPr>
          <w:rFonts w:eastAsia="Arial" w:cs="Arial"/>
          <w:b/>
        </w:rPr>
        <w:t>Présentation succincte du projet, y c. objectifs, méthode, résultats attendus et enseignements</w:t>
      </w:r>
      <w:r>
        <w:rPr>
          <w:rFonts w:eastAsia="Arial" w:cs="Arial"/>
        </w:rPr>
        <w:t xml:space="preserve"> (max. 2500 caractères, espaces non compris)</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cs="Arial Narrow"/>
              </w:rPr>
            </w:pPr>
            <w:r>
              <w:rPr>
                <w:rFonts w:eastAsia="Arial Narrow" w:cs="Arial Narrow"/>
              </w:rPr>
            </w:r>
          </w:p>
          <w:p>
            <w:pPr>
              <w:pStyle w:val="Normal"/>
              <w:widowControl w:val="false"/>
              <w:rPr>
                <w:color w:val="0111E3"/>
                <w:highlight w:val="none"/>
                <w:shd w:fill="FFFF00" w:val="clear"/>
              </w:rPr>
            </w:pPr>
            <w:r>
              <w:rPr>
                <w:rFonts w:eastAsia="Arial Narrow" w:cs="Arial Narrow"/>
                <w:color w:val="0111E3"/>
                <w:szCs w:val="22"/>
                <w:shd w:fill="FFFF00" w:val="clear"/>
              </w:rPr>
              <w:t>Les enquête publiques sont le passage obligé pour l’octroi d’un permis de construire ; malheureusement, aujourd’hui l</w:t>
            </w:r>
            <w:r>
              <w:rPr>
                <w:rFonts w:eastAsia="Arial Narrow" w:cs="Arial Narrow"/>
                <w:color w:val="0111E3"/>
                <w:shd w:fill="FFFF00" w:val="clear"/>
              </w:rPr>
              <w:t>’évaluation des indicateurs de durabilité propre aux multiples politiques de durabilité et spécifiques à l’ensemble des acteurs (communes, cantons, entreprises) y sont difficilement perceptibles</w:t>
            </w:r>
            <w:r>
              <w:rPr>
                <w:rFonts w:eastAsia="Arial Narrow" w:cs="Arial Narrow"/>
                <w:color w:val="0111E3"/>
                <w:szCs w:val="22"/>
                <w:shd w:fill="FFFF00" w:val="clear"/>
              </w:rPr>
              <w:t xml:space="preserve">. </w:t>
            </w:r>
          </w:p>
          <w:p>
            <w:pPr>
              <w:pStyle w:val="Normal"/>
              <w:widowControl w:val="false"/>
              <w:rPr>
                <w:rFonts w:ascii="Arial Narrow" w:hAnsi="Arial Narrow" w:eastAsia="Arial Narrow" w:cs="Arial Narrow"/>
                <w:szCs w:val="22"/>
              </w:rPr>
            </w:pPr>
            <w:r>
              <w:rPr>
                <w:rFonts w:eastAsia="Arial Narrow" w:cs="Arial Narrow"/>
                <w:szCs w:val="22"/>
              </w:rPr>
            </w:r>
          </w:p>
          <w:p>
            <w:pPr>
              <w:pStyle w:val="Normal"/>
              <w:widowControl w:val="false"/>
              <w:rPr>
                <w:color w:val="0111E3"/>
                <w:highlight w:val="none"/>
                <w:shd w:fill="FFFF00" w:val="clear"/>
              </w:rPr>
            </w:pPr>
            <w:r>
              <w:rPr>
                <w:rFonts w:eastAsia="Arial Narrow" w:cs="Arial Narrow"/>
                <w:color w:val="0111E3"/>
                <w:szCs w:val="22"/>
                <w:shd w:fill="FFFF00" w:val="clear"/>
              </w:rPr>
              <w:t>Comment dans ce cas réussir à a</w:t>
            </w:r>
            <w:r>
              <w:rPr>
                <w:rFonts w:eastAsia="Arial Narrow" w:cs="Arial Narrow"/>
                <w:color w:val="0111E3"/>
                <w:shd w:fill="FFFF00" w:val="clear"/>
              </w:rPr>
              <w:t>ssimiler, aligner et concrétiser des politiques de durabilité complémentaires locales, voir régionale pour l’utilisation et la transformation du b</w:t>
            </w:r>
            <w:r>
              <w:rPr>
                <w:rFonts w:eastAsia="Arial Narrow" w:cs="Arial Narrow"/>
                <w:color w:val="0111E3"/>
                <w:szCs w:val="22"/>
                <w:shd w:fill="FFFF00" w:val="clear"/>
              </w:rPr>
              <w:t>âti existant de manière durable ?</w:t>
            </w:r>
          </w:p>
          <w:p>
            <w:pPr>
              <w:pStyle w:val="Normal"/>
              <w:widowControl w:val="false"/>
              <w:rPr>
                <w:rFonts w:ascii="Arial Narrow" w:hAnsi="Arial Narrow" w:eastAsia="Arial Narrow" w:cs="Arial Narrow"/>
                <w:szCs w:val="22"/>
              </w:rPr>
            </w:pPr>
            <w:r>
              <w:rPr>
                <w:rFonts w:eastAsia="Arial Narrow" w:cs="Arial Narrow"/>
                <w:szCs w:val="22"/>
              </w:rPr>
            </w:r>
          </w:p>
          <w:p>
            <w:pPr>
              <w:pStyle w:val="Normal"/>
              <w:widowControl w:val="false"/>
              <w:rPr>
                <w:b/>
                <w:b/>
                <w:bCs/>
                <w:color w:val="0111E3"/>
                <w:highlight w:val="none"/>
                <w:shd w:fill="FFFF00" w:val="clear"/>
              </w:rPr>
            </w:pPr>
            <w:r>
              <w:rPr>
                <w:rFonts w:eastAsia="Arial Narrow" w:cs="Arial Narrow"/>
                <w:b/>
                <w:bCs/>
                <w:color w:val="0111E3"/>
                <w:szCs w:val="22"/>
                <w:shd w:fill="FFFF00" w:val="clear"/>
              </w:rPr>
              <w:t>Ce projet a pour objectif de pouvoir aligner les ambitions de la politique de durabilité de la commune avec celles des propriétaires et de ses habitants pour l’utilisation et la transformation des bâtiments de quartier existants avec cohérence et de manière durable, à l’octroi du permis de construire.</w:t>
            </w:r>
          </w:p>
          <w:p>
            <w:pPr>
              <w:pStyle w:val="Normal"/>
              <w:widowControl w:val="false"/>
              <w:rPr>
                <w:rFonts w:ascii="Arial Narrow" w:hAnsi="Arial Narrow" w:eastAsia="Arial Narrow" w:cs="Arial Narrow"/>
                <w:szCs w:val="22"/>
              </w:rPr>
            </w:pPr>
            <w:r>
              <w:rPr>
                <w:rFonts w:eastAsia="Arial Narrow" w:cs="Arial Narrow"/>
                <w:szCs w:val="22"/>
              </w:rPr>
            </w:r>
          </w:p>
          <w:p>
            <w:pPr>
              <w:pStyle w:val="Normal"/>
              <w:widowControl w:val="false"/>
              <w:rPr>
                <w:color w:val="0111E3"/>
                <w:highlight w:val="none"/>
                <w:shd w:fill="FFFF00" w:val="clear"/>
              </w:rPr>
            </w:pPr>
            <w:r>
              <w:rPr>
                <w:rFonts w:eastAsia="Arial Narrow" w:cs="Arial Narrow"/>
                <w:color w:val="0111E3"/>
                <w:szCs w:val="22"/>
                <w:shd w:fill="FFFF00" w:val="clear"/>
              </w:rPr>
              <w:t xml:space="preserve">Cela pourrait donc se concrétiser comme un tableau de bord, par l’affichage des «indicateurs de durabilité pertinents» propres au contexte de la localité et aux aspirations de ses habitants, au moment de l’enquête publique. </w:t>
            </w:r>
          </w:p>
          <w:p>
            <w:pPr>
              <w:pStyle w:val="Normal"/>
              <w:widowControl w:val="false"/>
              <w:rPr>
                <w:rFonts w:ascii="Arial Narrow" w:hAnsi="Arial Narrow" w:eastAsia="Arial Narrow" w:cs="Arial Narrow"/>
                <w:szCs w:val="22"/>
              </w:rPr>
            </w:pPr>
            <w:r>
              <w:rPr>
                <w:rFonts w:eastAsia="Arial Narrow" w:cs="Arial Narrow"/>
                <w:szCs w:val="22"/>
              </w:rPr>
            </w:r>
          </w:p>
          <w:p>
            <w:pPr>
              <w:pStyle w:val="Normal"/>
              <w:widowControl w:val="false"/>
              <w:rPr>
                <w:color w:val="0111E3"/>
              </w:rPr>
            </w:pPr>
            <w:r>
              <w:rPr>
                <w:rFonts w:eastAsia="Arial Narrow" w:cs="Arial Narrow"/>
                <w:color w:val="0111E3"/>
                <w:szCs w:val="22"/>
                <w:shd w:fill="FFFF00" w:val="clear"/>
              </w:rPr>
              <w:t xml:space="preserve">Sur cette base, les projets répondant clairement aux objectifs de la politique de durabilité seraient identifiés et encouragés (démarche administrative d’enquête publique simplifiée, dérogations octroyées, financement facilité, etc.) pour stimuler naturellement notre économie locale ; les résultats seraient partagés et renseigneraient systématiquement les domaines d’amélioration et de développement de nouveaux plans d’actions pour renforcer la durabilité de manière continue. </w:t>
            </w:r>
          </w:p>
          <w:p>
            <w:pPr>
              <w:pStyle w:val="Normal"/>
              <w:widowControl w:val="false"/>
              <w:rPr>
                <w:rStyle w:val="Annotationreference"/>
                <w:rFonts w:ascii="Arial Narrow" w:hAnsi="Arial Narrow" w:eastAsia="Arial Narrow" w:cs="Arial Narrow"/>
                <w:i w:val="false"/>
                <w:i w:val="false"/>
                <w:iCs w:val="false"/>
                <w:color w:val="0111E3"/>
                <w:sz w:val="20"/>
                <w:szCs w:val="22"/>
                <w:highlight w:val="none"/>
                <w:shd w:fill="FFFF00" w:val="clear"/>
              </w:rPr>
            </w:pPr>
            <w:r>
              <w:rPr>
                <w:rFonts w:eastAsia="Arial Narrow" w:cs="Arial Narrow"/>
                <w:i w:val="false"/>
                <w:iCs w:val="false"/>
                <w:color w:val="0111E3"/>
                <w:sz w:val="20"/>
                <w:szCs w:val="22"/>
                <w:shd w:fill="FFFF00" w:val="clear"/>
              </w:rPr>
            </w:r>
          </w:p>
          <w:p>
            <w:pPr>
              <w:pStyle w:val="Normal"/>
              <w:widowControl w:val="false"/>
              <w:rPr/>
            </w:pPr>
            <w:r>
              <w:rPr>
                <w:rStyle w:val="Annotationreference"/>
                <w:rFonts w:eastAsia="Arial Narrow" w:cs="Arial Narrow"/>
                <w:i w:val="false"/>
                <w:iCs w:val="false"/>
                <w:color w:val="0111E3"/>
                <w:sz w:val="20"/>
                <w:shd w:fill="FFFF00" w:val="clear"/>
              </w:rPr>
              <w:t>Dans un monde circulaires les questions qui pourraient se poser à la fin, doivent trouver leur réponse depuis le début. D’autant plus que l’ensemble des critères du durabilité embrasse tout le spectre des possibles, comme du seuil de ce qui ne devrait pas/plus l’</w:t>
            </w:r>
            <w:r>
              <w:rPr>
                <w:rStyle w:val="Annotationreference"/>
                <w:rFonts w:eastAsia="Arial Narrow" w:cs="Arial Narrow"/>
                <w:i w:val="false"/>
                <w:iCs w:val="false"/>
                <w:color w:val="0111E3"/>
                <w:sz w:val="20"/>
                <w:szCs w:val="16"/>
                <w:shd w:fill="FFFF00" w:val="clear"/>
              </w:rPr>
              <w:t>ê</w:t>
            </w:r>
            <w:r>
              <w:rPr>
                <w:rStyle w:val="Annotationreference"/>
                <w:rFonts w:eastAsia="Arial Narrow" w:cs="Arial Narrow"/>
                <w:i w:val="false"/>
                <w:iCs w:val="false"/>
                <w:color w:val="0111E3"/>
                <w:sz w:val="20"/>
                <w:shd w:fill="FFFF00" w:val="clear"/>
              </w:rPr>
              <w:t>tre. C’est pourquoi</w:t>
            </w:r>
            <w:r>
              <w:rPr>
                <w:rStyle w:val="Annotationreference"/>
                <w:rFonts w:eastAsia="Arial Narrow" w:cs="Arial Narrow"/>
                <w:i w:val="false"/>
                <w:iCs w:val="false"/>
                <w:color w:val="0111E3"/>
                <w:sz w:val="20"/>
                <w:szCs w:val="22"/>
                <w:shd w:fill="FFFF00" w:val="clear"/>
              </w:rPr>
              <w:t xml:space="preserve">, les «indicateurs pertinents» seront «dessinés», désignés et évalués avec la participation de l’ensemble des acteurs (institutions, propriétaires, habitants de quartiers) sous forme d’enquêtes participatives, au préalable des enquête publiques. </w:t>
            </w:r>
          </w:p>
          <w:p>
            <w:pPr>
              <w:pStyle w:val="Normal"/>
              <w:widowControl w:val="false"/>
              <w:rPr>
                <w:rFonts w:ascii="Arial Narrow" w:hAnsi="Arial Narrow" w:eastAsia="Arial Narrow" w:cs="Arial Narrow"/>
                <w:szCs w:val="22"/>
              </w:rPr>
            </w:pPr>
            <w:r>
              <w:rPr>
                <w:rFonts w:eastAsia="Arial Narrow" w:cs="Arial Narrow"/>
                <w:szCs w:val="22"/>
              </w:rPr>
            </w:r>
          </w:p>
          <w:p>
            <w:pPr>
              <w:pStyle w:val="Normal"/>
              <w:widowControl w:val="false"/>
              <w:rPr>
                <w:color w:val="0111E3"/>
                <w:highlight w:val="none"/>
                <w:shd w:fill="FFFF00" w:val="clear"/>
              </w:rPr>
            </w:pPr>
            <w:r>
              <w:rPr>
                <w:rFonts w:eastAsia="Arial Narrow" w:cs="Arial Narrow"/>
                <w:color w:val="0111E3"/>
                <w:szCs w:val="22"/>
                <w:shd w:fill="FFFF00" w:val="clear"/>
              </w:rPr>
              <w:t>Puisque les communes sont en charges d’organiser les enquêtes publiques et utilisent les systèmes SIT (système d’information du territoires) complémentaires aux plateformes d’autorisation cantonales, les synergies entre les communes et les cantons pour implémenter et valoriser les données existantes sont une condition nécessaire à l’élaboration de ce projet ; comme pour leur évolution. Une plateforme commune numérique sera donc élaborée pour assurer l’harmonisation et la  partage de l’ensemble des expériences.</w:t>
            </w:r>
          </w:p>
          <w:p>
            <w:pPr>
              <w:pStyle w:val="Normal"/>
              <w:widowControl w:val="false"/>
              <w:spacing w:before="0" w:after="40"/>
              <w:rPr/>
            </w:pPr>
            <w:r>
              <w:rPr/>
            </w:r>
          </w:p>
        </w:tc>
      </w:tr>
    </w:tbl>
    <w:p>
      <w:pPr>
        <w:pStyle w:val="Normal"/>
        <w:spacing w:before="0" w:after="0"/>
        <w:rPr/>
      </w:pPr>
      <w:r>
        <w:rPr/>
      </w:r>
    </w:p>
    <w:p>
      <w:pPr>
        <w:pStyle w:val="Titre1"/>
        <w:rPr/>
      </w:pPr>
      <w:r>
        <w:rPr>
          <w:rFonts w:eastAsia="Arial" w:cs="Arial"/>
        </w:rPr>
        <w:t>Organisation du projet</w:t>
      </w:r>
    </w:p>
    <w:p>
      <w:pPr>
        <w:pStyle w:val="ListParagraph"/>
        <w:numPr>
          <w:ilvl w:val="1"/>
          <w:numId w:val="3"/>
        </w:numPr>
        <w:ind w:left="426" w:hanging="426"/>
        <w:rPr>
          <w:b/>
          <w:b/>
        </w:rPr>
      </w:pPr>
      <w:r>
        <w:rPr>
          <w:rFonts w:eastAsia="Arial" w:cs="Arial"/>
          <w:b/>
        </w:rPr>
        <w:t xml:space="preserve">Porteur du projet </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1276"/>
        <w:gridCol w:w="3686"/>
        <w:gridCol w:w="4393"/>
      </w:tblGrid>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Dénomination</w:t>
            </w:r>
          </w:p>
        </w:tc>
        <w:tc>
          <w:tcPr>
            <w:tcW w:w="80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color w:val="0111E3"/>
              </w:rPr>
            </w:pPr>
            <w:r>
              <w:rPr>
                <w:rFonts w:eastAsia="Arial Narrow" w:cs="Arial Narrow"/>
                <w:color w:val="0111E3"/>
                <w:shd w:fill="F58220" w:val="clear"/>
              </w:rPr>
              <w:t>Vous ?</w:t>
            </w:r>
          </w:p>
          <w:p>
            <w:pPr>
              <w:pStyle w:val="Normal"/>
              <w:widowControl w:val="false"/>
              <w:spacing w:before="0" w:after="40"/>
              <w:rPr>
                <w:color w:val="0111E3"/>
              </w:rPr>
            </w:pPr>
            <w:r>
              <w:rPr>
                <w:rFonts w:eastAsia="Arial Narrow" w:cs="Arial Narrow"/>
                <w:color w:val="0111E3"/>
                <w:shd w:fill="F58220" w:val="clear"/>
              </w:rPr>
              <w:t>Il s’agit essentiellement de superviser l’ensemble des défis… veuillez prendre contact avec ÉCHOsystème pour en savoir +</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Adresse</w:t>
            </w:r>
          </w:p>
        </w:tc>
        <w:tc>
          <w:tcPr>
            <w:tcW w:w="80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Arial Narrow" w:cs="Arial Narrow"/>
              </w:rPr>
              <w:t>…</w:t>
            </w:r>
          </w:p>
          <w:p>
            <w:pPr>
              <w:pStyle w:val="Normal"/>
              <w:widowControl w:val="false"/>
              <w:spacing w:before="0" w:after="40"/>
              <w:rPr/>
            </w:pPr>
            <w:r>
              <w:rPr>
                <w:rFonts w:eastAsia="Arial Narrow" w:cs="Arial Narrow"/>
              </w:rPr>
              <w:t>…</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Site web</w:t>
            </w:r>
          </w:p>
        </w:tc>
        <w:tc>
          <w:tcPr>
            <w:tcW w:w="80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w:t>
            </w:r>
          </w:p>
        </w:tc>
      </w:tr>
      <w:tr>
        <w:trPr/>
        <w:tc>
          <w:tcPr>
            <w:tcW w:w="49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Type de structure (p.ex. canton, commune, association, haute école, entreprise)</w:t>
            </w:r>
          </w:p>
        </w:tc>
        <w:tc>
          <w:tcPr>
            <w:tcW w:w="439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before="0" w:after="40"/>
              <w:rPr/>
            </w:pPr>
            <w:r>
              <w:rPr>
                <w:rFonts w:eastAsia="Arial Narrow" w:cs="Arial Narrow"/>
              </w:rPr>
              <w:t>…</w:t>
            </w:r>
          </w:p>
        </w:tc>
      </w:tr>
    </w:tbl>
    <w:p>
      <w:pPr>
        <w:pStyle w:val="Normal"/>
        <w:spacing w:before="0" w:after="0"/>
        <w:rPr/>
      </w:pPr>
      <w:r>
        <w:rPr/>
      </w:r>
    </w:p>
    <w:p>
      <w:pPr>
        <w:pStyle w:val="ListParagraph"/>
        <w:numPr>
          <w:ilvl w:val="1"/>
          <w:numId w:val="3"/>
        </w:numPr>
        <w:ind w:left="426" w:hanging="426"/>
        <w:rPr>
          <w:b/>
          <w:b/>
        </w:rPr>
      </w:pPr>
      <w:r>
        <w:rPr>
          <w:rFonts w:eastAsia="Arial" w:cs="Arial"/>
          <w:b/>
        </w:rPr>
        <w:t xml:space="preserve">Direction du projet </w:t>
      </w:r>
      <w:r>
        <w:rPr>
          <w:rFonts w:eastAsia="Arial" w:cs="Arial"/>
          <w:bCs/>
        </w:rPr>
        <w:t>(joindre un schéma de l’organisation du projet s’il existe)</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1276"/>
        <w:gridCol w:w="3686"/>
        <w:gridCol w:w="994"/>
        <w:gridCol w:w="3399"/>
      </w:tblGrid>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Nom</w:t>
            </w:r>
          </w:p>
        </w:tc>
        <w:tc>
          <w:tcPr>
            <w:tcW w:w="36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Fonction</w:t>
            </w:r>
          </w:p>
        </w:tc>
        <w:tc>
          <w:tcPr>
            <w:tcW w:w="33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Courriel</w:t>
            </w:r>
          </w:p>
        </w:tc>
        <w:tc>
          <w:tcPr>
            <w:tcW w:w="36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Téléphone</w:t>
            </w:r>
          </w:p>
        </w:tc>
        <w:tc>
          <w:tcPr>
            <w:tcW w:w="33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w:t>
            </w:r>
          </w:p>
        </w:tc>
      </w:tr>
    </w:tbl>
    <w:p>
      <w:pPr>
        <w:pStyle w:val="Normal"/>
        <w:spacing w:before="0" w:after="0"/>
        <w:rPr/>
      </w:pPr>
      <w:r>
        <w:rPr/>
      </w:r>
    </w:p>
    <w:p>
      <w:pPr>
        <w:pStyle w:val="ListParagraph"/>
        <w:numPr>
          <w:ilvl w:val="1"/>
          <w:numId w:val="3"/>
        </w:numPr>
        <w:ind w:left="426" w:hanging="426"/>
        <w:rPr/>
      </w:pPr>
      <w:r>
        <w:rPr>
          <w:rFonts w:eastAsia="Arial" w:cs="Arial"/>
          <w:b/>
        </w:rPr>
        <w:t xml:space="preserve">Quel(s) organisme(s) public(s) participe(nt) au projet ? Quel(s) organisme(s) public(s) est(sont) informé(s) du projet et y apporte(nt) une contribution ? Une contribution financière est-elle prévue ?  </w:t>
      </w:r>
      <w:r>
        <w:rPr>
          <w:rFonts w:eastAsia="Arial" w:cs="Arial"/>
        </w:rPr>
        <w:t>(Au besoin, dupliquer le tableau)</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1276"/>
        <w:gridCol w:w="8079"/>
      </w:tblGrid>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Dénomination</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color w:val="0111E3"/>
              </w:rPr>
            </w:pPr>
            <w:r>
              <w:rPr>
                <w:rFonts w:eastAsia="Arial Narrow" w:cs="Arial Narrow"/>
                <w:color w:val="0111E3"/>
                <w:shd w:fill="F58220" w:val="clear"/>
              </w:rPr>
              <w:t>Vous ?</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Adresse</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Arial Narrow" w:cs="Arial Narrow"/>
              </w:rPr>
              <w:t>…</w:t>
            </w:r>
          </w:p>
          <w:p>
            <w:pPr>
              <w:pStyle w:val="Normal"/>
              <w:widowControl w:val="false"/>
              <w:spacing w:before="0" w:after="40"/>
              <w:rPr/>
            </w:pPr>
            <w:r>
              <w:rPr>
                <w:rFonts w:eastAsia="Arial Narrow" w:cs="Arial Narrow"/>
              </w:rPr>
              <w:t>…</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Site web</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Personne de contact</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Nom, fonction, courriel, téléphone</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Position</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Arial Narrow" w:cs="Arial Narrow"/>
              </w:rPr>
            </w:pPr>
            <w:r>
              <w:fldChar w:fldCharType="begin">
                <w:ffData>
                  <w:name w:val=""/>
                  <w:enabled/>
                  <w:calcOnExit w:val="0"/>
                  <w:checkBox>
                    <w:sizeAuto/>
                  </w:checkBox>
                </w:ffData>
              </w:fldChar>
            </w:r>
            <w:r>
              <w:rPr/>
              <w:instrText xml:space="preserve"> FORMCHECKBOX </w:instrText>
            </w:r>
            <w:r>
              <w:rPr/>
              <w:fldChar w:fldCharType="separate"/>
            </w:r>
            <w:bookmarkStart w:id="37" w:name="__Fieldmark__11948_1011720778"/>
            <w:bookmarkStart w:id="38" w:name="__Fieldmark__11948_1011720778"/>
            <w:bookmarkEnd w:id="38"/>
            <w:r>
              <w:rPr/>
            </w:r>
            <w:r>
              <w:rPr/>
              <w:fldChar w:fldCharType="end"/>
            </w:r>
            <w:bookmarkStart w:id="39" w:name="__Fieldmark__5275_3366889437"/>
            <w:bookmarkStart w:id="40" w:name="__Fieldmark__216_3366889437"/>
            <w:bookmarkStart w:id="41" w:name="__Fieldmark__3275_3366889437"/>
            <w:bookmarkStart w:id="42" w:name="__Fieldmark__1179_1011720778"/>
            <w:bookmarkEnd w:id="39"/>
            <w:bookmarkEnd w:id="40"/>
            <w:bookmarkEnd w:id="41"/>
            <w:bookmarkEnd w:id="42"/>
            <w:r>
              <w:rPr>
                <w:rFonts w:eastAsia="Arial Narrow" w:cs="Arial Narrow"/>
              </w:rPr>
              <w:t xml:space="preserve"> L’organisme est informé et soutient en principe le projet</w:t>
            </w:r>
          </w:p>
          <w:p>
            <w:pPr>
              <w:pStyle w:val="Normal"/>
              <w:widowControl w:val="false"/>
              <w:spacing w:before="0" w:after="0"/>
              <w:rPr/>
            </w:pPr>
            <w:r>
              <w:fldChar w:fldCharType="begin">
                <w:ffData>
                  <w:name w:val=""/>
                  <w:enabled/>
                  <w:calcOnExit w:val="0"/>
                  <w:checkBox>
                    <w:sizeAuto/>
                  </w:checkBox>
                </w:ffData>
              </w:fldChar>
            </w:r>
            <w:r>
              <w:rPr/>
              <w:instrText xml:space="preserve"> FORMCHECKBOX </w:instrText>
            </w:r>
            <w:r>
              <w:rPr/>
              <w:fldChar w:fldCharType="separate"/>
            </w:r>
            <w:bookmarkStart w:id="43" w:name="__Fieldmark__11965_1011720778"/>
            <w:bookmarkStart w:id="44" w:name="__Fieldmark__11965_1011720778"/>
            <w:bookmarkEnd w:id="44"/>
            <w:r>
              <w:rPr/>
            </w:r>
            <w:r>
              <w:rPr/>
              <w:fldChar w:fldCharType="end"/>
            </w:r>
            <w:bookmarkStart w:id="45" w:name="__Fieldmark__5286_3366889437"/>
            <w:bookmarkStart w:id="46" w:name="__Fieldmark__222_3366889437"/>
            <w:bookmarkStart w:id="47" w:name="__Fieldmark__3283_3366889437"/>
            <w:bookmarkStart w:id="48" w:name="__Fieldmark__1193_1011720778"/>
            <w:bookmarkEnd w:id="45"/>
            <w:bookmarkEnd w:id="46"/>
            <w:bookmarkEnd w:id="47"/>
            <w:bookmarkEnd w:id="48"/>
            <w:r>
              <w:rPr>
                <w:rFonts w:eastAsia="Arial Narrow" w:cs="Arial Narrow"/>
              </w:rPr>
              <w:t xml:space="preserve"> L’organisme prend une part active au projet.</w:t>
            </w:r>
          </w:p>
          <w:p>
            <w:pPr>
              <w:pStyle w:val="Normal"/>
              <w:widowControl w:val="false"/>
              <w:spacing w:before="0" w:after="0"/>
              <w:rPr/>
            </w:pPr>
            <w:r>
              <w:fldChar w:fldCharType="begin">
                <w:ffData>
                  <w:name w:val=""/>
                  <w:enabled/>
                  <w:calcOnExit w:val="0"/>
                  <w:checkBox>
                    <w:sizeAuto/>
                  </w:checkBox>
                </w:ffData>
              </w:fldChar>
            </w:r>
            <w:r>
              <w:rPr/>
              <w:instrText xml:space="preserve"> FORMCHECKBOX </w:instrText>
            </w:r>
            <w:r>
              <w:rPr/>
              <w:fldChar w:fldCharType="separate"/>
            </w:r>
            <w:bookmarkStart w:id="49" w:name="__Fieldmark__11982_1011720778"/>
            <w:bookmarkStart w:id="50" w:name="__Fieldmark__11982_1011720778"/>
            <w:bookmarkEnd w:id="50"/>
            <w:r>
              <w:rPr/>
            </w:r>
            <w:r>
              <w:rPr/>
              <w:fldChar w:fldCharType="end"/>
            </w:r>
            <w:bookmarkStart w:id="51" w:name="__Fieldmark__5297_3366889437"/>
            <w:bookmarkStart w:id="52" w:name="__Fieldmark__226_3366889437"/>
            <w:bookmarkStart w:id="53" w:name="__Fieldmark__3291_3366889437"/>
            <w:bookmarkStart w:id="54" w:name="__Fieldmark__1207_1011720778"/>
            <w:bookmarkEnd w:id="51"/>
            <w:bookmarkEnd w:id="52"/>
            <w:bookmarkEnd w:id="53"/>
            <w:bookmarkEnd w:id="54"/>
            <w:r>
              <w:rPr>
                <w:rFonts w:eastAsia="Arial Narrow" w:cs="Arial Narrow"/>
              </w:rPr>
              <w:t xml:space="preserve"> L’organisme envisage de soutenir financièrement le projet.</w:t>
            </w:r>
          </w:p>
        </w:tc>
      </w:tr>
    </w:tbl>
    <w:p>
      <w:pPr>
        <w:pStyle w:val="Normal"/>
        <w:rPr/>
      </w:pPr>
      <w:r>
        <w:rPr/>
      </w:r>
    </w:p>
    <w:p>
      <w:pPr>
        <w:pStyle w:val="Normal"/>
        <w:rPr/>
      </w:pPr>
      <w:r>
        <w:rPr/>
      </w:r>
    </w:p>
    <w:p>
      <w:pPr>
        <w:pStyle w:val="ListParagraph"/>
        <w:numPr>
          <w:ilvl w:val="1"/>
          <w:numId w:val="3"/>
        </w:numPr>
        <w:ind w:left="426" w:hanging="426"/>
        <w:rPr/>
      </w:pPr>
      <w:r>
        <w:rPr>
          <w:rFonts w:eastAsia="Arial" w:cs="Arial"/>
          <w:b/>
        </w:rPr>
        <w:t xml:space="preserve">Autres parties prenantes </w:t>
      </w:r>
      <w:r>
        <w:rPr>
          <w:rFonts w:eastAsia="Arial" w:cs="Arial"/>
        </w:rPr>
        <w:t>(au besoin, dupliquer le tableau)</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1276"/>
        <w:gridCol w:w="8079"/>
      </w:tblGrid>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Dénomination</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color w:val="0111E3"/>
              </w:rPr>
            </w:pPr>
            <w:r>
              <w:rPr>
                <w:rFonts w:eastAsia="Arial Narrow" w:cs="Arial Narrow"/>
                <w:color w:val="0111E3"/>
              </w:rPr>
              <w:t>ÉCHOsystème</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Rôle dans le projet</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highlight w:val="none"/>
                <w:shd w:fill="FFFF00" w:val="clear"/>
              </w:rPr>
            </w:pPr>
            <w:r>
              <w:rPr>
                <w:rFonts w:eastAsia="Arial Narrow" w:cs="Arial Narrow"/>
                <w:color w:val="0111E3"/>
                <w:shd w:fill="FFFF00" w:val="clear"/>
              </w:rPr>
              <w:t xml:space="preserve">Défis 1 </w:t>
            </w:r>
            <w:r>
              <w:rPr>
                <w:rFonts w:eastAsia="Arial Narrow" w:cs="Arial Narrow"/>
                <w:color w:val="0111E3"/>
                <w:shd w:fill="FFFF00" w:val="clear"/>
              </w:rPr>
              <w:t>à</w:t>
            </w:r>
            <w:r>
              <w:rPr>
                <w:rFonts w:eastAsia="Arial Narrow" w:cs="Arial Narrow"/>
                <w:color w:val="0111E3"/>
                <w:shd w:fill="FFFF00" w:val="clear"/>
              </w:rPr>
              <w:t xml:space="preserve"> </w:t>
            </w:r>
            <w:r>
              <w:rPr>
                <w:rFonts w:eastAsia="Arial Narrow" w:cs="Arial Narrow"/>
                <w:color w:val="0111E3"/>
                <w:shd w:fill="FFFF00" w:val="clear"/>
              </w:rPr>
              <w:t>5</w:t>
            </w:r>
            <w:r>
              <w:rPr>
                <w:rFonts w:eastAsia="Arial Narrow" w:cs="Arial Narrow"/>
                <w:color w:val="0111E3"/>
                <w:shd w:fill="FFFF00" w:val="clear"/>
              </w:rPr>
              <w:t>.... à d</w:t>
            </w:r>
            <w:r>
              <w:rPr>
                <w:rFonts w:eastAsia="Arial Narrow" w:cs="Arial Narrow"/>
                <w:color w:val="0111E3"/>
                <w:shd w:fill="FFFF00" w:val="clear"/>
              </w:rPr>
              <w:t>éfinir</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Adresse</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111E3"/>
              </w:rPr>
            </w:pPr>
            <w:r>
              <w:rPr>
                <w:rFonts w:eastAsia="Arial Narrow" w:cs="Arial Narrow"/>
                <w:color w:val="0111E3"/>
              </w:rPr>
              <w:t>Chemin des Ilettes 4</w:t>
            </w:r>
          </w:p>
          <w:p>
            <w:pPr>
              <w:pStyle w:val="Normal"/>
              <w:widowControl w:val="false"/>
              <w:spacing w:before="0" w:after="40"/>
              <w:rPr>
                <w:color w:val="0111E3"/>
              </w:rPr>
            </w:pPr>
            <w:r>
              <w:rPr>
                <w:rFonts w:eastAsia="Arial Narrow" w:cs="Arial Narrow"/>
                <w:color w:val="0111E3"/>
              </w:rPr>
              <w:t>1423 Villars-Burquin</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Site web</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color w:val="0111E3"/>
              </w:rPr>
            </w:pPr>
            <w:r>
              <w:rPr>
                <w:rFonts w:eastAsia="Arial Narrow" w:cs="Arial Narrow"/>
                <w:color w:val="0111E3"/>
              </w:rPr>
              <w:t>Www.echo-systeme.ch</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Type de structure</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Arial Narrow" w:cs="Arial Narrow"/>
              </w:rPr>
              <w:t>(canton, commune, association, haute école, entreprise, etc.)</w:t>
            </w:r>
          </w:p>
          <w:p>
            <w:pPr>
              <w:pStyle w:val="Normal"/>
              <w:widowControl w:val="false"/>
              <w:spacing w:before="0" w:after="40"/>
              <w:rPr>
                <w:color w:val="0111E3"/>
              </w:rPr>
            </w:pPr>
            <w:r>
              <w:rPr>
                <w:rFonts w:eastAsia="Arial Narrow" w:cs="Arial Narrow"/>
                <w:color w:val="0111E3"/>
              </w:rPr>
              <w:t>Entreprise individuelle</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Personne de contact</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Arial Narrow" w:cs="Arial Narrow"/>
              </w:rPr>
              <w:t>Nom, fonction, courriel, téléphone</w:t>
            </w:r>
          </w:p>
          <w:p>
            <w:pPr>
              <w:pStyle w:val="Normal"/>
              <w:widowControl w:val="false"/>
              <w:rPr>
                <w:color w:val="0111E3"/>
              </w:rPr>
            </w:pPr>
            <w:r>
              <w:rPr>
                <w:rFonts w:eastAsia="Arial Narrow" w:cs="Arial Narrow"/>
                <w:color w:val="0111E3"/>
              </w:rPr>
              <w:t>Jér</w:t>
            </w:r>
            <w:r>
              <w:rPr>
                <w:rFonts w:eastAsia="Arial Narrow" w:cs="Arial Narrow"/>
                <w:color w:val="0111E3"/>
                <w:szCs w:val="22"/>
              </w:rPr>
              <w:t>ôme Bouglé</w:t>
            </w:r>
          </w:p>
          <w:p>
            <w:pPr>
              <w:pStyle w:val="Normal"/>
              <w:widowControl w:val="false"/>
              <w:rPr>
                <w:color w:val="0111E3"/>
              </w:rPr>
            </w:pPr>
            <w:r>
              <w:rPr>
                <w:rFonts w:eastAsia="Arial Narrow" w:cs="Arial Narrow"/>
                <w:color w:val="0111E3"/>
                <w:szCs w:val="22"/>
              </w:rPr>
              <w:t>Directeur</w:t>
            </w:r>
          </w:p>
          <w:p>
            <w:pPr>
              <w:pStyle w:val="Normal"/>
              <w:widowControl w:val="false"/>
              <w:rPr/>
            </w:pPr>
            <w:r>
              <w:rPr>
                <w:rStyle w:val="LienInternet"/>
                <w:rFonts w:eastAsia="Arial Narrow" w:cs="Arial Narrow"/>
                <w:color w:val="0111E3"/>
                <w:szCs w:val="22"/>
              </w:rPr>
              <w:t>jbougle@echo-systeme.ch</w:t>
            </w:r>
          </w:p>
          <w:p>
            <w:pPr>
              <w:pStyle w:val="Normal"/>
              <w:widowControl w:val="false"/>
              <w:spacing w:before="0" w:after="40"/>
              <w:rPr>
                <w:color w:val="0111E3"/>
              </w:rPr>
            </w:pPr>
            <w:r>
              <w:rPr>
                <w:rFonts w:eastAsia="Arial Narrow" w:cs="Arial Narrow"/>
                <w:color w:val="0111E3"/>
                <w:szCs w:val="22"/>
              </w:rPr>
              <w:t>077 506 84 88</w:t>
            </w:r>
          </w:p>
        </w:tc>
      </w:tr>
    </w:tbl>
    <w:p>
      <w:pPr>
        <w:pStyle w:val="Normal"/>
        <w:rPr/>
      </w:pPr>
      <w:r>
        <w:rPr/>
      </w:r>
    </w:p>
    <w:p>
      <w:pPr>
        <w:pStyle w:val="Normal"/>
        <w:rPr/>
      </w:pPr>
      <w:r>
        <w:rPr/>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1276"/>
        <w:gridCol w:w="8079"/>
      </w:tblGrid>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Dénomination</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color w:val="0111E3"/>
              </w:rPr>
            </w:pPr>
            <w:r>
              <w:rPr>
                <w:rFonts w:eastAsia="Arial Narrow" w:cs="Arial Narrow"/>
                <w:color w:val="0111E3"/>
                <w:shd w:fill="F58220" w:val="clear"/>
              </w:rPr>
              <w:t>Vous ?</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Rôle dans le projet</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Adresse</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Arial Narrow" w:cs="Arial Narrow"/>
              </w:rPr>
              <w:t>…</w:t>
            </w:r>
          </w:p>
          <w:p>
            <w:pPr>
              <w:pStyle w:val="Normal"/>
              <w:widowControl w:val="false"/>
              <w:spacing w:before="0" w:after="40"/>
              <w:rPr/>
            </w:pPr>
            <w:r>
              <w:rPr>
                <w:rFonts w:eastAsia="Arial Narrow" w:cs="Arial Narrow"/>
              </w:rPr>
              <w:t>…</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Site web</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w:t>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Type de structure</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Arial Narrow" w:cs="Arial Narrow"/>
              </w:rPr>
              <w:t>(canton, commune, association, haute école, entreprise, etc.)</w:t>
            </w:r>
          </w:p>
          <w:p>
            <w:pPr>
              <w:pStyle w:val="Normal"/>
              <w:widowControl w:val="false"/>
              <w:spacing w:before="0" w:after="40"/>
              <w:rPr>
                <w:rFonts w:eastAsia="Arial Narrow" w:cs="Arial Narrow"/>
              </w:rPr>
            </w:pPr>
            <w:r>
              <w:rPr>
                <w:rFonts w:eastAsia="Arial Narrow" w:cs="Arial Narrow"/>
              </w:rPr>
            </w:r>
          </w:p>
        </w:tc>
      </w:tr>
      <w:tr>
        <w:trPr/>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Personne de contact</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Nom, fonction, courriel, téléphone</w:t>
            </w:r>
          </w:p>
        </w:tc>
      </w:tr>
    </w:tbl>
    <w:p>
      <w:pPr>
        <w:pStyle w:val="Titre1"/>
        <w:numPr>
          <w:ilvl w:val="0"/>
          <w:numId w:val="0"/>
        </w:numPr>
        <w:ind w:left="432" w:hanging="0"/>
        <w:rPr/>
      </w:pPr>
      <w:r>
        <w:rPr/>
      </w:r>
    </w:p>
    <w:p>
      <w:pPr>
        <w:pStyle w:val="Titre1"/>
        <w:numPr>
          <w:ilvl w:val="0"/>
          <w:numId w:val="0"/>
        </w:numPr>
        <w:ind w:left="432" w:hanging="0"/>
        <w:rPr/>
      </w:pPr>
      <w:r>
        <w:rPr/>
      </w:r>
    </w:p>
    <w:p>
      <w:pPr>
        <w:pStyle w:val="Titre1"/>
        <w:rPr/>
      </w:pPr>
      <w:r>
        <w:rPr/>
        <w:t xml:space="preserve">Différenciation </w:t>
      </w:r>
      <w:r>
        <w:rPr>
          <w:rFonts w:eastAsia="Arial" w:cs="Arial"/>
        </w:rPr>
        <w:t xml:space="preserve">par rapport à d’autres projets </w:t>
      </w:r>
    </w:p>
    <w:p>
      <w:pPr>
        <w:pStyle w:val="Titre1"/>
        <w:numPr>
          <w:ilvl w:val="0"/>
          <w:numId w:val="0"/>
        </w:numPr>
        <w:ind w:left="0" w:hanging="0"/>
        <w:rPr>
          <w:rFonts w:eastAsia="Arial Narrow"/>
        </w:rPr>
      </w:pPr>
      <w:r>
        <w:rPr>
          <w:rFonts w:eastAsia="Arial Narrow"/>
        </w:rPr>
      </w:r>
    </w:p>
    <w:p>
      <w:pPr>
        <w:pStyle w:val="Titre1"/>
        <w:numPr>
          <w:ilvl w:val="1"/>
          <w:numId w:val="4"/>
        </w:numPr>
        <w:rPr/>
      </w:pPr>
      <w:r>
        <w:rPr>
          <w:rFonts w:eastAsia="Arial" w:cs="Arial"/>
        </w:rPr>
        <w:t>Existe-t-il des projets similaires (terminés ou en cours) dans le périmètre géographique du projet ou en dehors ?</w:t>
        <w:tab/>
      </w:r>
      <w:r>
        <w:fldChar w:fldCharType="begin">
          <w:ffData>
            <w:name w:val=""/>
            <w:enabled/>
            <w:calcOnExit w:val="0"/>
            <w:checkBox>
              <w:sizeAuto/>
              <w:checked/>
            </w:checkBox>
          </w:ffData>
        </w:fldChar>
      </w:r>
      <w:r>
        <w:rPr>
          <w:rFonts w:eastAsia="Arial" w:cs="Arial"/>
        </w:rPr>
        <w:instrText xml:space="preserve"> FORMCHECKBOX </w:instrText>
      </w:r>
      <w:r>
        <w:rPr>
          <w:rFonts w:eastAsia="Arial" w:cs="Arial"/>
        </w:rPr>
        <w:fldChar w:fldCharType="separate"/>
      </w:r>
      <w:bookmarkStart w:id="55" w:name="__Fieldmark__12105_1011720778"/>
      <w:bookmarkStart w:id="56" w:name="__Fieldmark__12105_1011720778"/>
      <w:bookmarkEnd w:id="56"/>
      <w:r>
        <w:rPr>
          <w:rFonts w:eastAsia="Arial" w:cs="Arial"/>
        </w:rPr>
      </w:r>
      <w:r>
        <w:rPr>
          <w:rFonts w:eastAsia="Arial" w:cs="Arial"/>
        </w:rPr>
        <w:fldChar w:fldCharType="end"/>
      </w:r>
      <w:bookmarkStart w:id="57" w:name="__Fieldmark__5415_3366889437"/>
      <w:bookmarkStart w:id="58" w:name="__Fieldmark__350_3366889437"/>
      <w:bookmarkStart w:id="59" w:name="__Fieldmark__3418_3366889437"/>
      <w:bookmarkStart w:id="60" w:name="__Fieldmark__1331_1011720778"/>
      <w:bookmarkEnd w:id="57"/>
      <w:bookmarkEnd w:id="58"/>
      <w:bookmarkEnd w:id="59"/>
      <w:bookmarkEnd w:id="60"/>
      <w:r>
        <w:rPr>
          <w:rFonts w:eastAsia="Arial" w:cs="Arial"/>
        </w:rPr>
        <w:t xml:space="preserve"> oui</w:t>
        <w:tab/>
      </w:r>
      <w:r>
        <w:fldChar w:fldCharType="begin">
          <w:ffData>
            <w:name w:val=""/>
            <w:enabled/>
            <w:calcOnExit w:val="0"/>
            <w:checkBox>
              <w:sizeAuto/>
              <w:checked/>
            </w:checkBox>
          </w:ffData>
        </w:fldChar>
      </w:r>
      <w:r>
        <w:rPr>
          <w:rFonts w:eastAsia="Arial" w:cs="Arial"/>
        </w:rPr>
        <w:instrText xml:space="preserve"> FORMCHECKBOX </w:instrText>
      </w:r>
      <w:r>
        <w:rPr>
          <w:rFonts w:eastAsia="Arial" w:cs="Arial"/>
        </w:rPr>
        <w:fldChar w:fldCharType="separate"/>
      </w:r>
      <w:bookmarkStart w:id="61" w:name="__Fieldmark__12122_1011720778"/>
      <w:bookmarkStart w:id="62" w:name="__Fieldmark__12122_1011720778"/>
      <w:bookmarkEnd w:id="62"/>
      <w:r>
        <w:rPr>
          <w:rFonts w:eastAsia="Arial" w:cs="Arial"/>
        </w:rPr>
      </w:r>
      <w:r>
        <w:rPr>
          <w:rFonts w:eastAsia="Arial" w:cs="Arial"/>
        </w:rPr>
        <w:fldChar w:fldCharType="end"/>
      </w:r>
      <w:bookmarkStart w:id="63" w:name="__Fieldmark__5426_3366889437"/>
      <w:bookmarkStart w:id="64" w:name="__Fieldmark__355_3366889437"/>
      <w:bookmarkStart w:id="65" w:name="__Fieldmark__3426_3366889437"/>
      <w:bookmarkStart w:id="66" w:name="__Fieldmark__1345_1011720778"/>
      <w:bookmarkEnd w:id="63"/>
      <w:bookmarkEnd w:id="64"/>
      <w:bookmarkEnd w:id="65"/>
      <w:bookmarkEnd w:id="66"/>
      <w:r>
        <w:rPr>
          <w:rFonts w:eastAsia="Arial" w:cs="Arial"/>
        </w:rPr>
        <w:t xml:space="preserve"> non</w:t>
        <w:tab/>
      </w:r>
    </w:p>
    <w:p>
      <w:pPr>
        <w:pStyle w:val="Normal"/>
        <w:rPr/>
      </w:pPr>
      <w:r>
        <w:rPr/>
      </w:r>
    </w:p>
    <w:p>
      <w:pPr>
        <w:pStyle w:val="Titre1"/>
        <w:numPr>
          <w:ilvl w:val="1"/>
          <w:numId w:val="4"/>
        </w:numPr>
        <w:rPr/>
      </w:pPr>
      <w:r>
        <w:rPr>
          <w:rFonts w:eastAsia="Arial" w:cs="Arial"/>
        </w:rPr>
        <w:t xml:space="preserve">Si oui : décrivez ces projets et expliquez en quoi Notre projet s’en distingue ou au contraire comment est-il coordonné avec eux </w:t>
      </w:r>
      <w:r>
        <w:rPr>
          <w:rFonts w:eastAsia="Arial" w:cs="Arial"/>
          <w:b w:val="false"/>
        </w:rPr>
        <w:t>(max. 800 caractères, espaces non compris)</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F58220" w:val="clear"/>
              </w:rPr>
            </w:pPr>
            <w:r>
              <w:rPr>
                <w:rFonts w:eastAsia="Arial Narrow" w:cs="Arial Narrow"/>
                <w:color w:val="0111E3"/>
                <w:shd w:fill="FFFF00" w:val="clear"/>
              </w:rPr>
              <w:t>Les outils SNBS ou Sméo permettent d’afficher les indicateurs de durabilité, néanmoins, ils ne sont pas alignés au contexte du programme politique de la commune et vont dans le détail.</w:t>
            </w:r>
          </w:p>
          <w:p>
            <w:pPr>
              <w:pStyle w:val="Normal"/>
              <w:widowControl w:val="false"/>
              <w:rPr>
                <w:color w:val="0111E3"/>
                <w:highlight w:val="none"/>
                <w:shd w:fill="FFFF00" w:val="clear"/>
              </w:rPr>
            </w:pPr>
            <w:r>
              <w:rPr>
                <w:color w:val="0111E3"/>
                <w:shd w:fill="FFFF00" w:val="clear"/>
              </w:rPr>
            </w:r>
          </w:p>
          <w:p>
            <w:pPr>
              <w:pStyle w:val="Normal"/>
              <w:widowControl w:val="false"/>
              <w:rPr>
                <w:color w:val="0111E3"/>
                <w:highlight w:val="none"/>
                <w:shd w:fill="F58220" w:val="clear"/>
              </w:rPr>
            </w:pPr>
            <w:r>
              <w:rPr>
                <w:rFonts w:eastAsia="Arial Narrow" w:cs="Arial Narrow"/>
                <w:color w:val="0111E3"/>
                <w:szCs w:val="22"/>
                <w:shd w:fill="F58220" w:val="clear"/>
              </w:rPr>
              <w:t xml:space="preserve">Autres projets similaires… </w:t>
            </w:r>
            <w:r>
              <w:rPr>
                <w:rStyle w:val="Annotationreference"/>
                <w:rFonts w:eastAsia="Arial Narrow" w:cs="Arial Narrow"/>
                <w:i w:val="false"/>
                <w:iCs w:val="false"/>
                <w:color w:val="0111E3"/>
                <w:sz w:val="20"/>
                <w:shd w:fill="F58220" w:val="clear"/>
              </w:rPr>
              <w:t>Nos propositions ?</w:t>
            </w:r>
          </w:p>
          <w:p>
            <w:pPr>
              <w:pStyle w:val="Normal"/>
              <w:widowControl w:val="false"/>
              <w:spacing w:before="0" w:after="40"/>
              <w:rPr>
                <w:highlight w:val="none"/>
                <w:shd w:fill="FFFF00" w:val="clear"/>
              </w:rPr>
            </w:pPr>
            <w:r>
              <w:rPr>
                <w:shd w:fill="FFFF00" w:val="clear"/>
              </w:rPr>
            </w:r>
          </w:p>
        </w:tc>
      </w:tr>
    </w:tbl>
    <w:p>
      <w:pPr>
        <w:pStyle w:val="Normal"/>
        <w:rPr/>
      </w:pPr>
      <w:r>
        <w:rPr/>
      </w:r>
    </w:p>
    <w:p>
      <w:pPr>
        <w:pStyle w:val="Normal"/>
        <w:rPr/>
      </w:pPr>
      <w:r>
        <w:rPr/>
      </w:r>
    </w:p>
    <w:p>
      <w:pPr>
        <w:pStyle w:val="Titre1"/>
        <w:rPr/>
      </w:pPr>
      <w:r>
        <w:rPr>
          <w:rFonts w:eastAsia="Arial" w:cs="Arial"/>
        </w:rPr>
        <w:t xml:space="preserve">Problématique et objectifs </w:t>
      </w:r>
    </w:p>
    <w:p>
      <w:pPr>
        <w:pStyle w:val="Normal"/>
        <w:rPr/>
      </w:pPr>
      <w:r>
        <w:rPr/>
      </w:r>
    </w:p>
    <w:p>
      <w:pPr>
        <w:pStyle w:val="ListParagraph"/>
        <w:numPr>
          <w:ilvl w:val="1"/>
          <w:numId w:val="5"/>
        </w:numPr>
        <w:rPr>
          <w:rFonts w:eastAsia="Arial Narrow" w:cs="Arial Narrow"/>
          <w:b/>
          <w:b/>
        </w:rPr>
      </w:pPr>
      <w:r>
        <w:rPr>
          <w:rFonts w:eastAsia="Arial" w:cs="Arial"/>
          <w:b/>
        </w:rPr>
        <w:t>À quels défis le projet entend-il apporter une réponse et de quelle manière ? Comment la question centrale du projet s’inscrit-elle dans l’axe thématique choisi ?</w:t>
      </w:r>
    </w:p>
    <w:p>
      <w:pPr>
        <w:pStyle w:val="Normal"/>
        <w:rPr/>
      </w:pPr>
      <w:r>
        <w:rPr>
          <w:rFonts w:eastAsia="Arial Narrow" w:cs="Arial Narrow"/>
        </w:rPr>
        <w:t>(max. 2000 caractères, espaces non compris)</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Annotationreference"/>
                <w:rFonts w:eastAsia="Arial Narrow" w:cs="Arial Narrow"/>
                <w:i w:val="false"/>
                <w:i w:val="false"/>
                <w:iCs w:val="false"/>
                <w:sz w:val="20"/>
              </w:rPr>
            </w:pPr>
            <w:r>
              <w:rPr>
                <w:rFonts w:eastAsia="Arial Narrow" w:cs="Arial Narrow"/>
                <w:i w:val="false"/>
                <w:iCs w:val="false"/>
                <w:sz w:val="20"/>
              </w:rPr>
            </w:r>
          </w:p>
          <w:p>
            <w:pPr>
              <w:pStyle w:val="Normal"/>
              <w:widowControl w:val="false"/>
              <w:rPr>
                <w:highlight w:val="none"/>
                <w:shd w:fill="FFFF00" w:val="clear"/>
              </w:rPr>
            </w:pPr>
            <w:r>
              <w:rPr>
                <w:rFonts w:eastAsia="Arial Narrow" w:cs="Arial Narrow"/>
                <w:color w:val="0111E3"/>
                <w:szCs w:val="22"/>
                <w:shd w:fill="FFFF00" w:val="clear"/>
              </w:rPr>
              <w:t xml:space="preserve">Pour intégrer au moment de l’enquête publique les «indicateurs de durabilité pertinents», </w:t>
            </w:r>
            <w:r>
              <w:rPr>
                <w:rFonts w:eastAsia="Arial Narrow" w:cs="Arial Narrow"/>
                <w:color w:val="0111E3"/>
                <w:szCs w:val="22"/>
                <w:shd w:fill="FFFF00" w:val="clear"/>
              </w:rPr>
              <w:t>l</w:t>
            </w:r>
            <w:r>
              <w:rPr>
                <w:rFonts w:eastAsia="Arial Narrow" w:cs="Arial Narrow"/>
                <w:b/>
                <w:bCs/>
                <w:color w:val="0111E3"/>
                <w:szCs w:val="22"/>
                <w:shd w:fill="FFFF00" w:val="clear"/>
              </w:rPr>
              <w:t xml:space="preserve">es défis successifs </w:t>
            </w:r>
            <w:r>
              <w:rPr>
                <w:rFonts w:eastAsia="Arial Narrow" w:cs="Arial Narrow"/>
                <w:b/>
                <w:bCs/>
                <w:color w:val="0111E3"/>
                <w:szCs w:val="22"/>
                <w:shd w:fill="FFFF00" w:val="clear"/>
              </w:rPr>
              <w:t xml:space="preserve">à </w:t>
            </w:r>
            <w:r>
              <w:rPr>
                <w:rFonts w:eastAsia="Arial Narrow" w:cs="Arial Narrow"/>
                <w:b/>
                <w:bCs/>
                <w:color w:val="0111E3"/>
                <w:szCs w:val="22"/>
                <w:shd w:fill="FFFF00" w:val="clear"/>
              </w:rPr>
              <w:t>relev</w:t>
            </w:r>
            <w:r>
              <w:rPr>
                <w:rFonts w:eastAsia="Arial Narrow" w:cs="Arial Narrow"/>
                <w:b/>
                <w:bCs/>
                <w:color w:val="0111E3"/>
                <w:szCs w:val="22"/>
                <w:shd w:fill="FFFF00" w:val="clear"/>
              </w:rPr>
              <w:t>er</w:t>
            </w:r>
            <w:r>
              <w:rPr>
                <w:rFonts w:eastAsia="Arial Narrow" w:cs="Arial Narrow"/>
                <w:b/>
                <w:bCs/>
                <w:color w:val="0111E3"/>
                <w:szCs w:val="22"/>
                <w:shd w:fill="FFFF00" w:val="clear"/>
              </w:rPr>
              <w:t xml:space="preserve"> </w:t>
            </w:r>
            <w:r>
              <w:rPr>
                <w:rFonts w:eastAsia="Arial Narrow" w:cs="Arial Narrow"/>
                <w:b/>
                <w:bCs/>
                <w:color w:val="0111E3"/>
                <w:szCs w:val="22"/>
                <w:shd w:fill="FFFF00" w:val="clear"/>
              </w:rPr>
              <w:t xml:space="preserve">sont les </w:t>
            </w:r>
            <w:r>
              <w:rPr>
                <w:rFonts w:eastAsia="Arial Narrow" w:cs="Arial Narrow"/>
                <w:b/>
                <w:bCs/>
                <w:color w:val="0111E3"/>
                <w:szCs w:val="22"/>
                <w:shd w:fill="FFFF00" w:val="clear"/>
              </w:rPr>
              <w:t>suivant</w:t>
            </w:r>
            <w:r>
              <w:rPr>
                <w:rFonts w:eastAsia="Arial Narrow" w:cs="Arial Narrow"/>
                <w:b/>
                <w:bCs/>
                <w:color w:val="0111E3"/>
                <w:szCs w:val="22"/>
                <w:shd w:fill="FFFF00" w:val="clear"/>
              </w:rPr>
              <w:t>s</w:t>
            </w:r>
            <w:r>
              <w:rPr>
                <w:rFonts w:eastAsia="Arial Narrow" w:cs="Arial Narrow"/>
                <w:b/>
                <w:bCs/>
                <w:color w:val="0111E3"/>
                <w:szCs w:val="22"/>
                <w:shd w:fill="FFFF00" w:val="clear"/>
              </w:rPr>
              <w:t> :</w:t>
            </w:r>
          </w:p>
          <w:p>
            <w:pPr>
              <w:pStyle w:val="Normal"/>
              <w:widowControl w:val="false"/>
              <w:numPr>
                <w:ilvl w:val="0"/>
                <w:numId w:val="10"/>
              </w:numPr>
              <w:rPr>
                <w:highlight w:val="none"/>
                <w:shd w:fill="FFFF00" w:val="clear"/>
              </w:rPr>
            </w:pPr>
            <w:r>
              <w:rPr>
                <w:rFonts w:eastAsia="Arial Narrow" w:cs="Arial Narrow"/>
                <w:color w:val="0111E3"/>
                <w:szCs w:val="22"/>
                <w:shd w:fill="FFFF00" w:val="clear"/>
              </w:rPr>
              <w:t xml:space="preserve">Sélection et usage de méthodologies sous forme d’enquête (sondages) ou d’ateliers participatifs </w:t>
            </w:r>
            <w:r>
              <w:rPr>
                <w:rFonts w:eastAsia="Arial Narrow" w:cs="Arial Narrow"/>
                <w:color w:val="0111E3"/>
                <w:szCs w:val="22"/>
                <w:shd w:fill="FFFF00" w:val="clear"/>
              </w:rPr>
              <w:t>pour </w:t>
            </w:r>
            <w:r>
              <w:rPr>
                <w:rFonts w:eastAsia="Arial Narrow" w:cs="Arial Narrow"/>
                <w:color w:val="0111E3"/>
                <w:szCs w:val="22"/>
                <w:shd w:fill="FFFF00" w:val="clear"/>
              </w:rPr>
              <w:t>harmoniser nos «définitions» (durabilité, indicateurs, biens-communs...)</w:t>
            </w:r>
          </w:p>
          <w:p>
            <w:pPr>
              <w:pStyle w:val="Normal"/>
              <w:widowControl w:val="false"/>
              <w:numPr>
                <w:ilvl w:val="0"/>
                <w:numId w:val="11"/>
              </w:numPr>
              <w:rPr>
                <w:highlight w:val="none"/>
                <w:shd w:fill="FFFF00" w:val="clear"/>
              </w:rPr>
            </w:pPr>
            <w:r>
              <w:rPr>
                <w:rFonts w:eastAsia="Arial Narrow" w:cs="Arial Narrow"/>
                <w:color w:val="0111E3"/>
                <w:szCs w:val="22"/>
                <w:shd w:fill="FFFF00" w:val="clear"/>
              </w:rPr>
              <w:t>Inventaire et évolution des outils permettant de récolter et ou d’évaluer les indicateurs de durabilité (y compris SIT, et plateformes d’autorisation cantonale)</w:t>
            </w:r>
          </w:p>
          <w:p>
            <w:pPr>
              <w:pStyle w:val="Normal"/>
              <w:widowControl w:val="false"/>
              <w:numPr>
                <w:ilvl w:val="0"/>
                <w:numId w:val="11"/>
              </w:numPr>
              <w:rPr>
                <w:highlight w:val="none"/>
                <w:shd w:fill="FFFF00" w:val="clear"/>
              </w:rPr>
            </w:pPr>
            <w:r>
              <w:rPr>
                <w:rFonts w:eastAsia="Arial Narrow" w:cs="Arial Narrow"/>
                <w:color w:val="0111E3"/>
                <w:szCs w:val="22"/>
                <w:shd w:fill="FFFF00" w:val="clear"/>
              </w:rPr>
              <w:t>Valorisation ou élaboration d’une plateforme permettant de récolter et partager les «données»</w:t>
            </w:r>
          </w:p>
          <w:p>
            <w:pPr>
              <w:pStyle w:val="Normal"/>
              <w:widowControl w:val="false"/>
              <w:numPr>
                <w:ilvl w:val="0"/>
                <w:numId w:val="11"/>
              </w:numPr>
              <w:rPr>
                <w:highlight w:val="none"/>
                <w:shd w:fill="FFFF00" w:val="clear"/>
              </w:rPr>
            </w:pPr>
            <w:r>
              <w:rPr>
                <w:rFonts w:eastAsia="Arial Narrow" w:cs="Arial Narrow"/>
                <w:color w:val="0111E3"/>
                <w:szCs w:val="22"/>
                <w:shd w:fill="FFFF00" w:val="clear"/>
              </w:rPr>
              <w:t>Élaboration du mode d’affichage des indicateurs de durabilité à l’enquête publique</w:t>
            </w:r>
          </w:p>
          <w:p>
            <w:pPr>
              <w:pStyle w:val="Normal"/>
              <w:widowControl w:val="false"/>
              <w:numPr>
                <w:ilvl w:val="0"/>
                <w:numId w:val="11"/>
              </w:numPr>
              <w:rPr/>
            </w:pPr>
            <w:r>
              <w:rPr>
                <w:rStyle w:val="Annotationreference"/>
                <w:rFonts w:eastAsia="Arial Narrow" w:cs="Arial Narrow"/>
                <w:i w:val="false"/>
                <w:iCs w:val="false"/>
                <w:color w:val="0111E3"/>
                <w:sz w:val="20"/>
                <w:szCs w:val="22"/>
                <w:shd w:fill="FFFF00" w:val="clear"/>
              </w:rPr>
              <w:t>Identification, sélection et accompagnement d’autres «projets témoins» pour le déploiement de la méthodologie</w:t>
            </w:r>
          </w:p>
          <w:p>
            <w:pPr>
              <w:pStyle w:val="Normal"/>
              <w:widowControl w:val="false"/>
              <w:rPr>
                <w:rStyle w:val="Annotationreference"/>
                <w:rFonts w:eastAsia="Arial Narrow" w:cs="Arial Narrow"/>
                <w:i w:val="false"/>
                <w:i w:val="false"/>
                <w:iCs w:val="false"/>
                <w:sz w:val="20"/>
              </w:rPr>
            </w:pPr>
            <w:r>
              <w:rPr>
                <w:rFonts w:eastAsia="Arial Narrow" w:cs="Arial Narrow"/>
                <w:i w:val="false"/>
                <w:iCs w:val="false"/>
                <w:sz w:val="20"/>
              </w:rPr>
            </w:r>
          </w:p>
          <w:p>
            <w:pPr>
              <w:pStyle w:val="Normal"/>
              <w:widowControl w:val="false"/>
              <w:rPr/>
            </w:pPr>
            <w:r>
              <w:rPr>
                <w:rStyle w:val="Annotationreference"/>
                <w:rFonts w:eastAsia="Arial Narrow" w:cs="Arial Narrow"/>
                <w:i w:val="false"/>
                <w:iCs w:val="false"/>
                <w:color w:val="0111E3"/>
                <w:sz w:val="20"/>
                <w:shd w:fill="F58220" w:val="clear"/>
              </w:rPr>
              <w:t>A compléter...</w:t>
            </w:r>
            <w:r>
              <w:rPr>
                <w:rStyle w:val="Annotationreference"/>
                <w:rFonts w:eastAsia="Arial Narrow" w:cs="Arial Narrow"/>
                <w:i w:val="false"/>
                <w:iCs w:val="false"/>
                <w:color w:val="0111E3"/>
                <w:sz w:val="20"/>
                <w:shd w:fill="F58220" w:val="clear"/>
              </w:rPr>
              <w:t>selon notre proposition</w:t>
            </w:r>
          </w:p>
          <w:p>
            <w:pPr>
              <w:pStyle w:val="Normal"/>
              <w:widowControl w:val="false"/>
              <w:spacing w:before="0" w:after="40"/>
              <w:rPr/>
            </w:pPr>
            <w:r>
              <w:rPr/>
            </w:r>
          </w:p>
        </w:tc>
      </w:tr>
    </w:tbl>
    <w:p>
      <w:pPr>
        <w:pStyle w:val="Normal"/>
        <w:spacing w:before="0" w:after="0"/>
        <w:rPr/>
      </w:pPr>
      <w:r>
        <w:rPr/>
      </w:r>
    </w:p>
    <w:p>
      <w:pPr>
        <w:pStyle w:val="ListParagraph"/>
        <w:numPr>
          <w:ilvl w:val="1"/>
          <w:numId w:val="5"/>
        </w:numPr>
        <w:rPr>
          <w:rFonts w:eastAsia="Arial Narrow" w:cs="Arial Narrow"/>
          <w:b/>
          <w:b/>
        </w:rPr>
      </w:pPr>
      <w:r>
        <w:rPr>
          <w:rFonts w:eastAsia="Arial" w:cs="Arial"/>
          <w:b/>
        </w:rPr>
        <w:t xml:space="preserve">Quels objectifs le projet doit-il permettre de réaliser dans le périmètre choisi ? </w:t>
      </w:r>
    </w:p>
    <w:p>
      <w:pPr>
        <w:pStyle w:val="Normal"/>
        <w:rPr/>
      </w:pPr>
      <w:r>
        <w:rPr>
          <w:rFonts w:eastAsia="Arial Narrow" w:cs="Arial Narrow"/>
        </w:rPr>
        <w:t xml:space="preserve"> </w:t>
      </w:r>
      <w:r>
        <w:rPr>
          <w:rFonts w:eastAsia="Arial Narrow" w:cs="Arial Narrow"/>
        </w:rPr>
        <w:t>(max. 1200 caractères, espaces non compris)</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Narrow" w:cs="Arial Narrow"/>
              </w:rPr>
            </w:pPr>
            <w:r>
              <w:rPr>
                <w:rFonts w:eastAsia="Arial Narrow" w:cs="Arial Narrow"/>
              </w:rPr>
            </w:r>
          </w:p>
          <w:p>
            <w:pPr>
              <w:pStyle w:val="Normal"/>
              <w:widowControl w:val="false"/>
              <w:rPr/>
            </w:pPr>
            <w:r>
              <w:rPr>
                <w:rStyle w:val="Annotationreference"/>
                <w:rFonts w:eastAsia="Arial Narrow" w:cs="Arial Narrow"/>
                <w:i w:val="false"/>
                <w:iCs w:val="false"/>
                <w:color w:val="0111E3"/>
                <w:sz w:val="20"/>
                <w:shd w:fill="F58220" w:val="clear"/>
              </w:rPr>
              <w:t>Notre proposition...</w:t>
            </w:r>
          </w:p>
          <w:p>
            <w:pPr>
              <w:pStyle w:val="Normal"/>
              <w:widowControl w:val="false"/>
              <w:spacing w:before="0" w:after="40"/>
              <w:rPr>
                <w:color w:val="0111E3"/>
              </w:rPr>
            </w:pPr>
            <w:r>
              <w:rPr>
                <w:color w:val="0111E3"/>
              </w:rPr>
            </w:r>
          </w:p>
        </w:tc>
      </w:tr>
    </w:tbl>
    <w:p>
      <w:pPr>
        <w:pStyle w:val="Normal"/>
        <w:rPr>
          <w:b/>
          <w:b/>
        </w:rPr>
      </w:pPr>
      <w:r>
        <w:rPr>
          <w:b/>
        </w:rPr>
      </w:r>
    </w:p>
    <w:p>
      <w:pPr>
        <w:pStyle w:val="ListParagraph"/>
        <w:numPr>
          <w:ilvl w:val="1"/>
          <w:numId w:val="5"/>
        </w:numPr>
        <w:rPr/>
      </w:pPr>
      <w:r>
        <w:rPr>
          <w:rFonts w:eastAsia="Arial" w:cs="Arial"/>
          <w:b/>
        </w:rPr>
        <w:t xml:space="preserve">Comment la délimitation du périmètre se justifie-t-elle ? Le périmètre du projet correspond-il exactement au périmètre confronté au(x) défi(s) susmentionné(s) ? </w:t>
      </w:r>
      <w:r>
        <w:rPr>
          <w:rFonts w:eastAsia="Arial" w:cs="Arial"/>
        </w:rPr>
        <w:t xml:space="preserve">(max. 800 caractères, espaces non compris) </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Style w:val="Annotationreference"/>
                <w:rFonts w:eastAsia="Arial Narrow" w:cs="Arial Narrow"/>
                <w:i w:val="false"/>
                <w:iCs w:val="false"/>
                <w:color w:val="0111E3"/>
                <w:sz w:val="20"/>
                <w:shd w:fill="F58220" w:val="clear"/>
              </w:rPr>
              <w:t>Notre proposition...</w:t>
            </w:r>
          </w:p>
          <w:p>
            <w:pPr>
              <w:pStyle w:val="Normal"/>
              <w:widowControl w:val="false"/>
              <w:spacing w:before="0" w:after="40"/>
              <w:rPr/>
            </w:pPr>
            <w:r>
              <w:rPr/>
            </w:r>
          </w:p>
        </w:tc>
      </w:tr>
    </w:tbl>
    <w:p>
      <w:pPr>
        <w:pStyle w:val="Normal"/>
        <w:spacing w:before="0" w:after="0"/>
        <w:rPr/>
      </w:pPr>
      <w:r>
        <w:rPr/>
      </w:r>
    </w:p>
    <w:p>
      <w:pPr>
        <w:pStyle w:val="Titre1"/>
        <w:rPr/>
      </w:pPr>
      <w:r>
        <w:rPr>
          <w:rFonts w:eastAsia="Arial" w:cs="Arial"/>
        </w:rPr>
        <w:t>Mise en œuvre</w:t>
      </w:r>
    </w:p>
    <w:p>
      <w:pPr>
        <w:pStyle w:val="Normal"/>
        <w:rPr>
          <w:rFonts w:eastAsia="Arial Narrow" w:cs="Arial Narrow"/>
          <w:b/>
          <w:b/>
        </w:rPr>
      </w:pPr>
      <w:r>
        <w:rPr>
          <w:rFonts w:eastAsia="Arial Narrow" w:cs="Arial Narrow"/>
          <w:b/>
        </w:rPr>
      </w:r>
    </w:p>
    <w:p>
      <w:pPr>
        <w:pStyle w:val="ListParagraph"/>
        <w:numPr>
          <w:ilvl w:val="1"/>
          <w:numId w:val="6"/>
        </w:numPr>
        <w:rPr>
          <w:rFonts w:eastAsia="Arial Narrow" w:cs="Arial Narrow"/>
          <w:b/>
          <w:b/>
        </w:rPr>
      </w:pPr>
      <w:r>
        <w:rPr>
          <w:rFonts w:eastAsia="Arial" w:cs="Arial"/>
          <w:b/>
        </w:rPr>
        <w:t xml:space="preserve">Comment la mise en œuvre du projet permet-elle de remplir les critères spécifiques de l’axe thématique choisi ? </w:t>
      </w:r>
      <w:r>
        <w:rPr>
          <w:rFonts w:eastAsia="Arial" w:cs="Arial"/>
        </w:rPr>
        <w:t>(max. 1000 caractères, espaces non compris)</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Style w:val="Annotationreference"/>
                <w:rFonts w:eastAsia="Arial Narrow" w:cs="Arial Narrow"/>
                <w:i w:val="false"/>
                <w:iCs w:val="false"/>
                <w:sz w:val="20"/>
                <w:shd w:fill="F58220" w:val="clear"/>
              </w:rPr>
              <w:t>N</w:t>
            </w:r>
            <w:r>
              <w:rPr>
                <w:rStyle w:val="Annotationreference"/>
                <w:rFonts w:eastAsia="Arial Narrow" w:cs="Arial Narrow"/>
                <w:i w:val="false"/>
                <w:iCs w:val="false"/>
                <w:color w:val="0111E3"/>
                <w:sz w:val="20"/>
                <w:shd w:fill="F58220" w:val="clear"/>
              </w:rPr>
              <w:t>otre proposition...</w:t>
            </w:r>
          </w:p>
          <w:p>
            <w:pPr>
              <w:pStyle w:val="Normal"/>
              <w:widowControl w:val="false"/>
              <w:rPr/>
            </w:pPr>
            <w:r>
              <w:rPr>
                <w:rFonts w:eastAsia="Arial Narrow" w:cs="Arial Narrow"/>
              </w:rPr>
              <w:t>…</w:t>
            </w:r>
          </w:p>
          <w:p>
            <w:pPr>
              <w:pStyle w:val="Normal"/>
              <w:widowControl w:val="false"/>
              <w:spacing w:before="0" w:after="40"/>
              <w:rPr/>
            </w:pPr>
            <w:r>
              <w:rPr/>
            </w:r>
          </w:p>
        </w:tc>
      </w:tr>
    </w:tbl>
    <w:p>
      <w:pPr>
        <w:pStyle w:val="Normal"/>
        <w:rPr>
          <w:rFonts w:eastAsia="Arial Narrow" w:cs="Arial Narrow"/>
          <w:b/>
          <w:b/>
        </w:rPr>
      </w:pPr>
      <w:r>
        <w:rPr>
          <w:rFonts w:eastAsia="Arial Narrow" w:cs="Arial Narrow"/>
          <w:b/>
        </w:rPr>
      </w:r>
    </w:p>
    <w:p>
      <w:pPr>
        <w:pStyle w:val="Normal"/>
        <w:rPr>
          <w:rFonts w:eastAsia="Arial Narrow" w:cs="Arial Narrow"/>
          <w:b/>
          <w:b/>
        </w:rPr>
      </w:pPr>
      <w:r>
        <w:rPr>
          <w:rFonts w:eastAsia="Arial Narrow" w:cs="Arial Narrow"/>
          <w:b/>
        </w:rPr>
      </w:r>
    </w:p>
    <w:p>
      <w:pPr>
        <w:pStyle w:val="ListParagraph"/>
        <w:numPr>
          <w:ilvl w:val="1"/>
          <w:numId w:val="6"/>
        </w:numPr>
        <w:rPr>
          <w:rFonts w:eastAsia="Arial Narrow" w:cs="Arial Narrow"/>
        </w:rPr>
      </w:pPr>
      <w:r>
        <w:rPr>
          <w:rFonts w:eastAsia="Arial" w:cs="Arial"/>
          <w:b/>
        </w:rPr>
        <w:t xml:space="preserve">Quels acteurs seront impliqués dans le projet ? </w:t>
      </w:r>
      <w:r>
        <w:rPr>
          <w:rFonts w:eastAsia="Arial" w:cs="Arial"/>
          <w:b/>
          <w:bCs/>
        </w:rPr>
        <w:t>Quand et comment participeront-ils ?</w:t>
      </w:r>
      <w:r>
        <w:rPr>
          <w:rFonts w:eastAsia="Arial" w:cs="Arial"/>
        </w:rPr>
        <w:t xml:space="preserve"> </w:t>
      </w:r>
      <w:r>
        <w:rPr>
          <w:rFonts w:eastAsia="Arial" w:cs="Arial"/>
          <w:b/>
        </w:rPr>
        <w:t xml:space="preserve">Les acteurs dont la participation est décisive pour le projet ont-ils déjà offert des garanties quant à leur implication ? </w:t>
      </w:r>
      <w:r>
        <w:rPr>
          <w:rFonts w:eastAsia="Arial" w:cs="Arial"/>
        </w:rPr>
        <w:t>(max. 1200 caractères, espaces non compris)</w:t>
      </w:r>
    </w:p>
    <w:p>
      <w:pPr>
        <w:pStyle w:val="Normal"/>
        <w:rPr>
          <w:rFonts w:eastAsia="Arial Narrow" w:cs="Arial Narrow"/>
        </w:rPr>
      </w:pPr>
      <w:r>
        <w:rPr>
          <w:rFonts w:eastAsia="Arial Narrow" w:cs="Arial Narrow"/>
        </w:rPr>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111E3"/>
              </w:rPr>
            </w:pPr>
            <w:r>
              <w:rPr>
                <w:rFonts w:eastAsia="Arial Narrow" w:cs="Arial Narrow"/>
                <w:color w:val="0111E3"/>
                <w:shd w:fill="F58220" w:val="clear"/>
              </w:rPr>
              <w:t>VOUS ?</w:t>
            </w:r>
          </w:p>
          <w:p>
            <w:pPr>
              <w:pStyle w:val="Normal"/>
              <w:widowControl w:val="false"/>
              <w:spacing w:before="0" w:after="40"/>
              <w:rPr/>
            </w:pPr>
            <w:r>
              <w:rPr/>
            </w:r>
          </w:p>
        </w:tc>
      </w:tr>
    </w:tbl>
    <w:p>
      <w:pPr>
        <w:pStyle w:val="Normal"/>
        <w:rPr>
          <w:b/>
          <w:b/>
        </w:rPr>
      </w:pPr>
      <w:r>
        <w:rPr>
          <w:b/>
        </w:rPr>
      </w:r>
    </w:p>
    <w:p>
      <w:pPr>
        <w:pStyle w:val="ListParagraph"/>
        <w:numPr>
          <w:ilvl w:val="1"/>
          <w:numId w:val="6"/>
        </w:numPr>
        <w:rPr>
          <w:b/>
          <w:b/>
          <w:bCs/>
        </w:rPr>
      </w:pPr>
      <w:r>
        <w:rPr>
          <w:rFonts w:eastAsia="Arial" w:cs="Arial"/>
          <w:b/>
        </w:rPr>
        <w:t>Quelles mesures sont prévues dans le projet et quels processus seront mis en place pour aborder la problématique ?</w:t>
      </w:r>
    </w:p>
    <w:p>
      <w:pPr>
        <w:pStyle w:val="Normal"/>
        <w:rPr>
          <w:rFonts w:ascii="Arial" w:hAnsi="Arial" w:eastAsia="Arial" w:cs="Arial"/>
        </w:rPr>
      </w:pPr>
      <w:r>
        <w:rPr>
          <w:rFonts w:eastAsia="Arial" w:cs="Arial" w:ascii="Arial" w:hAnsi="Arial"/>
        </w:rPr>
        <w:t xml:space="preserve"> </w:t>
      </w:r>
      <w:r>
        <w:rPr>
          <w:rFonts w:eastAsia="Arial" w:cs="Arial" w:ascii="Arial" w:hAnsi="Arial"/>
        </w:rPr>
        <w:t>(max. 1000 caractères, espaces non compris)</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Style w:val="Annotationreference"/>
                <w:rFonts w:eastAsia="Arial Narrow" w:cs="Arial Narrow"/>
                <w:i w:val="false"/>
                <w:iCs w:val="false"/>
                <w:sz w:val="20"/>
                <w:shd w:fill="F58220" w:val="clear"/>
              </w:rPr>
              <w:t>N</w:t>
            </w:r>
            <w:r>
              <w:rPr>
                <w:rStyle w:val="Annotationreference"/>
                <w:rFonts w:eastAsia="Arial Narrow" w:cs="Arial Narrow"/>
                <w:i w:val="false"/>
                <w:iCs w:val="false"/>
                <w:color w:val="0111E3"/>
                <w:sz w:val="20"/>
                <w:shd w:fill="F58220" w:val="clear"/>
              </w:rPr>
              <w:t>otre proposition...</w:t>
            </w:r>
          </w:p>
          <w:p>
            <w:pPr>
              <w:pStyle w:val="Normal"/>
              <w:widowControl w:val="false"/>
              <w:spacing w:before="0" w:after="40"/>
              <w:rPr>
                <w:color w:val="0111E3"/>
              </w:rPr>
            </w:pPr>
            <w:r>
              <w:rPr>
                <w:color w:val="0111E3"/>
              </w:rPr>
            </w:r>
          </w:p>
        </w:tc>
      </w:tr>
    </w:tbl>
    <w:p>
      <w:pPr>
        <w:pStyle w:val="Normal"/>
        <w:rPr>
          <w:b/>
          <w:b/>
        </w:rPr>
      </w:pPr>
      <w:r>
        <w:rPr>
          <w:b/>
        </w:rPr>
      </w:r>
    </w:p>
    <w:p>
      <w:pPr>
        <w:pStyle w:val="Normal"/>
        <w:rPr>
          <w:b/>
          <w:b/>
        </w:rPr>
      </w:pPr>
      <w:r>
        <w:rPr>
          <w:b/>
        </w:rPr>
      </w:r>
    </w:p>
    <w:p>
      <w:pPr>
        <w:pStyle w:val="ListParagraph"/>
        <w:numPr>
          <w:ilvl w:val="1"/>
          <w:numId w:val="6"/>
        </w:numPr>
        <w:rPr>
          <w:rFonts w:eastAsia="Arial Narrow" w:cs="Arial Narrow"/>
          <w:b/>
          <w:b/>
        </w:rPr>
      </w:pPr>
      <w:r>
        <w:rPr>
          <w:rFonts w:eastAsia="Arial" w:cs="Arial"/>
          <w:b/>
        </w:rPr>
        <w:t xml:space="preserve">Des mesures de communication ou des processus participatifs sont-ils prévus pendant la mise en œuvre du projet ? </w:t>
      </w:r>
      <w:r>
        <w:rPr>
          <w:rFonts w:eastAsia="Arial" w:cs="Arial"/>
        </w:rPr>
        <w:t xml:space="preserve">Si oui, lesquelles ? (max. 800 caractères, espaces non compris) </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Style w:val="Annotationreference"/>
                <w:rFonts w:eastAsia="Arial Narrow" w:cs="Arial Narrow"/>
                <w:i w:val="false"/>
                <w:iCs w:val="false"/>
                <w:color w:val="0111E3"/>
                <w:sz w:val="20"/>
                <w:shd w:fill="F58220" w:val="clear"/>
              </w:rPr>
              <w:t>Notre proposition...</w:t>
            </w:r>
          </w:p>
          <w:p>
            <w:pPr>
              <w:pStyle w:val="Normal"/>
              <w:widowControl w:val="false"/>
              <w:spacing w:before="0" w:after="40"/>
              <w:rPr>
                <w:color w:val="0111E3"/>
              </w:rPr>
            </w:pPr>
            <w:r>
              <w:rPr>
                <w:color w:val="0111E3"/>
              </w:rPr>
            </w:r>
          </w:p>
        </w:tc>
      </w:tr>
    </w:tbl>
    <w:p>
      <w:pPr>
        <w:pStyle w:val="Normal"/>
        <w:rPr>
          <w:b/>
          <w:b/>
        </w:rPr>
      </w:pPr>
      <w:r>
        <w:rPr>
          <w:b/>
        </w:rPr>
      </w:r>
    </w:p>
    <w:p>
      <w:pPr>
        <w:pStyle w:val="Normal"/>
        <w:rPr>
          <w:b/>
          <w:b/>
        </w:rPr>
      </w:pPr>
      <w:r>
        <w:rPr>
          <w:b/>
        </w:rPr>
      </w:r>
    </w:p>
    <w:p>
      <w:pPr>
        <w:pStyle w:val="ListParagraph"/>
        <w:numPr>
          <w:ilvl w:val="1"/>
          <w:numId w:val="6"/>
        </w:numPr>
        <w:rPr/>
      </w:pPr>
      <w:r>
        <w:rPr>
          <w:rFonts w:eastAsia="Arial" w:cs="Arial"/>
          <w:b/>
        </w:rPr>
        <w:t>Comment la coopération entre les différents domaines (politiques sectorielles) sera-t-elle assurée dans le cadre du projet ?</w:t>
      </w:r>
      <w:r>
        <w:rPr>
          <w:rFonts w:eastAsia="Arial" w:cs="Arial"/>
        </w:rPr>
        <w:t xml:space="preserve"> (max. 1000 caractères, espaces non compris)</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Style w:val="Annotationreference"/>
                <w:rFonts w:eastAsia="Arial Narrow" w:cs="Arial Narrow"/>
                <w:i w:val="false"/>
                <w:iCs w:val="false"/>
                <w:color w:val="0111E3"/>
                <w:sz w:val="20"/>
                <w:shd w:fill="F58220" w:val="clear"/>
              </w:rPr>
              <w:t>Notre proposition...</w:t>
            </w:r>
          </w:p>
          <w:p>
            <w:pPr>
              <w:pStyle w:val="Normal"/>
              <w:widowControl w:val="false"/>
              <w:spacing w:before="0" w:after="40"/>
              <w:rPr>
                <w:color w:val="0111E3"/>
              </w:rPr>
            </w:pPr>
            <w:r>
              <w:rPr>
                <w:color w:val="0111E3"/>
              </w:rPr>
            </w:r>
          </w:p>
        </w:tc>
      </w:tr>
    </w:tbl>
    <w:p>
      <w:pPr>
        <w:pStyle w:val="Normal"/>
        <w:rPr>
          <w:b/>
          <w:b/>
        </w:rPr>
      </w:pPr>
      <w:r>
        <w:rPr>
          <w:b/>
        </w:rPr>
      </w:r>
    </w:p>
    <w:p>
      <w:pPr>
        <w:pStyle w:val="Normal"/>
        <w:rPr>
          <w:rFonts w:eastAsia="Arial Narrow" w:cs="Arial Narrow"/>
          <w:b/>
          <w:b/>
        </w:rPr>
      </w:pPr>
      <w:r>
        <w:rPr>
          <w:rFonts w:eastAsia="Arial Narrow" w:cs="Arial Narrow"/>
          <w:b/>
        </w:rPr>
      </w:r>
    </w:p>
    <w:p>
      <w:pPr>
        <w:pStyle w:val="ListParagraph"/>
        <w:numPr>
          <w:ilvl w:val="1"/>
          <w:numId w:val="6"/>
        </w:numPr>
        <w:rPr/>
      </w:pPr>
      <w:r>
        <w:rPr>
          <w:rFonts w:eastAsia="Arial" w:cs="Arial"/>
          <w:b/>
          <w:bCs/>
        </w:rPr>
        <w:t>Quelles mesures sont prévues afin de garantir une bonne coordination entre les échelons institutionnels (communes, canton, association régionale ou de quartier)</w:t>
      </w:r>
      <w:r>
        <w:rPr>
          <w:rFonts w:eastAsia="Arial" w:cs="Arial"/>
        </w:rPr>
        <w:t> ? (max. 1000 caractères, espaces non compris)</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Style w:val="Annotationreference"/>
                <w:rFonts w:eastAsia="Arial Narrow" w:cs="Arial Narrow"/>
                <w:i w:val="false"/>
                <w:iCs w:val="false"/>
                <w:color w:val="0111E3"/>
                <w:sz w:val="20"/>
                <w:shd w:fill="F58220" w:val="clear"/>
              </w:rPr>
              <w:t>Notre proposition...</w:t>
            </w:r>
          </w:p>
          <w:p>
            <w:pPr>
              <w:pStyle w:val="Normal"/>
              <w:widowControl w:val="false"/>
              <w:spacing w:before="0" w:after="40"/>
              <w:rPr>
                <w:color w:val="0111E3"/>
              </w:rPr>
            </w:pPr>
            <w:r>
              <w:rPr>
                <w:color w:val="0111E3"/>
              </w:rPr>
            </w:r>
          </w:p>
        </w:tc>
      </w:tr>
    </w:tbl>
    <w:p>
      <w:pPr>
        <w:pStyle w:val="Normal"/>
        <w:rPr>
          <w:rFonts w:eastAsia="Arial Narrow" w:cs="Arial Narrow"/>
          <w:b/>
          <w:b/>
        </w:rPr>
      </w:pPr>
      <w:r>
        <w:rPr>
          <w:rFonts w:eastAsia="Arial Narrow" w:cs="Arial Narrow"/>
          <w:b/>
        </w:rPr>
      </w:r>
    </w:p>
    <w:p>
      <w:pPr>
        <w:pStyle w:val="Normal"/>
        <w:rPr>
          <w:b/>
          <w:b/>
        </w:rPr>
      </w:pPr>
      <w:r>
        <w:rPr>
          <w:b/>
        </w:rPr>
      </w:r>
    </w:p>
    <w:p>
      <w:pPr>
        <w:pStyle w:val="Titre1"/>
        <w:rPr/>
      </w:pPr>
      <w:r>
        <w:rPr>
          <w:rFonts w:eastAsia="Arial" w:cs="Arial"/>
        </w:rPr>
        <w:t>Résultats</w:t>
      </w:r>
    </w:p>
    <w:p>
      <w:pPr>
        <w:pStyle w:val="ListParagraph"/>
        <w:ind w:left="720" w:hanging="0"/>
        <w:rPr>
          <w:rFonts w:eastAsia="Arial Narrow" w:cs="Arial Narrow"/>
          <w:b/>
          <w:b/>
        </w:rPr>
      </w:pPr>
      <w:r>
        <w:rPr>
          <w:rFonts w:eastAsia="Arial Narrow" w:cs="Arial Narrow"/>
          <w:b/>
        </w:rPr>
      </w:r>
    </w:p>
    <w:p>
      <w:pPr>
        <w:pStyle w:val="ListParagraph"/>
        <w:numPr>
          <w:ilvl w:val="1"/>
          <w:numId w:val="7"/>
        </w:numPr>
        <w:rPr>
          <w:rFonts w:eastAsia="Arial Narrow" w:cs="Arial Narrow"/>
          <w:b/>
          <w:b/>
        </w:rPr>
      </w:pPr>
      <w:r>
        <w:rPr>
          <w:rFonts w:eastAsia="Arial" w:cs="Arial"/>
          <w:b/>
        </w:rPr>
        <w:t xml:space="preserve">Quels sont les résultats ou les produits attendus ? </w:t>
      </w:r>
      <w:r>
        <w:rPr>
          <w:rFonts w:eastAsia="Arial" w:cs="Arial"/>
        </w:rPr>
        <w:t>(max. 1000 caractères, espaces non compris)</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Style w:val="Annotationreference"/>
                <w:rFonts w:eastAsia="Arial Narrow" w:cs="Arial Narrow"/>
                <w:i w:val="false"/>
                <w:iCs w:val="false"/>
                <w:color w:val="0111E3"/>
                <w:sz w:val="20"/>
                <w:shd w:fill="F58220" w:val="clear"/>
              </w:rPr>
              <w:t>Notre proposition...</w:t>
            </w:r>
          </w:p>
          <w:p>
            <w:pPr>
              <w:pStyle w:val="Normal"/>
              <w:widowControl w:val="false"/>
              <w:spacing w:before="0" w:after="40"/>
              <w:rPr/>
            </w:pPr>
            <w:r>
              <w:rPr/>
            </w:r>
          </w:p>
        </w:tc>
      </w:tr>
    </w:tbl>
    <w:p>
      <w:pPr>
        <w:pStyle w:val="Normal"/>
        <w:rPr>
          <w:b/>
          <w:b/>
        </w:rPr>
      </w:pPr>
      <w:r>
        <w:rPr>
          <w:b/>
        </w:rPr>
      </w:r>
    </w:p>
    <w:p>
      <w:pPr>
        <w:pStyle w:val="ListParagraph"/>
        <w:numPr>
          <w:ilvl w:val="1"/>
          <w:numId w:val="7"/>
        </w:numPr>
        <w:rPr/>
      </w:pPr>
      <w:r>
        <w:rPr>
          <w:rFonts w:eastAsia="Arial" w:cs="Arial"/>
          <w:b/>
        </w:rPr>
        <w:t>Quelles mesures doivent être prises afin de garantir les effets du projet sur le long terme ?</w:t>
      </w:r>
      <w:r>
        <w:rPr>
          <w:rFonts w:eastAsia="Arial" w:cs="Arial"/>
        </w:rPr>
        <w:t xml:space="preserve"> (max. 1000 caractères, espaces non compris)</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Style w:val="Annotationreference"/>
                <w:rFonts w:eastAsia="Arial Narrow" w:cs="Arial Narrow"/>
                <w:i w:val="false"/>
                <w:iCs w:val="false"/>
                <w:sz w:val="20"/>
                <w:shd w:fill="F58220" w:val="clear"/>
              </w:rPr>
              <w:t>N</w:t>
            </w:r>
            <w:r>
              <w:rPr>
                <w:rStyle w:val="Annotationreference"/>
                <w:rFonts w:eastAsia="Arial Narrow" w:cs="Arial Narrow"/>
                <w:i w:val="false"/>
                <w:iCs w:val="false"/>
                <w:color w:val="0111E3"/>
                <w:sz w:val="20"/>
                <w:shd w:fill="F58220" w:val="clear"/>
              </w:rPr>
              <w:t>otre proposition...</w:t>
            </w:r>
          </w:p>
          <w:p>
            <w:pPr>
              <w:pStyle w:val="Normal"/>
              <w:widowControl w:val="false"/>
              <w:spacing w:before="0" w:after="40"/>
              <w:rPr/>
            </w:pPr>
            <w:r>
              <w:rPr/>
            </w:r>
          </w:p>
        </w:tc>
      </w:tr>
    </w:tbl>
    <w:p>
      <w:pPr>
        <w:pStyle w:val="Normal"/>
        <w:rPr>
          <w:rFonts w:eastAsia="Arial Narrow" w:cs="Arial Narrow"/>
          <w:b/>
          <w:b/>
        </w:rPr>
      </w:pPr>
      <w:r>
        <w:rPr>
          <w:rFonts w:eastAsia="Arial Narrow" w:cs="Arial Narrow"/>
          <w:b/>
        </w:rPr>
      </w:r>
    </w:p>
    <w:p>
      <w:pPr>
        <w:pStyle w:val="ListParagraph"/>
        <w:numPr>
          <w:ilvl w:val="1"/>
          <w:numId w:val="7"/>
        </w:numPr>
        <w:rPr/>
      </w:pPr>
      <w:r>
        <w:rPr>
          <w:rFonts w:eastAsia="Arial" w:cs="Arial"/>
          <w:b/>
        </w:rPr>
        <w:t xml:space="preserve">Quelle(s) contribution(s) le projet apportera-t-il au développement durable dans le périmètre géographique du projet concerné (durabilité écologique, économique ou sociale) ? </w:t>
      </w:r>
      <w:r>
        <w:rPr>
          <w:rFonts w:eastAsia="Arial" w:cs="Arial"/>
        </w:rPr>
        <w:t>(max. 800 caractères, espaces non compris)</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Style w:val="Annotationreference"/>
                <w:rFonts w:eastAsia="Arial Narrow" w:cs="Arial Narrow"/>
                <w:i w:val="false"/>
                <w:iCs w:val="false"/>
                <w:color w:val="0111E3"/>
                <w:sz w:val="20"/>
                <w:shd w:fill="F58220" w:val="clear"/>
              </w:rPr>
              <w:t>Notre proposition...</w:t>
            </w:r>
          </w:p>
          <w:p>
            <w:pPr>
              <w:pStyle w:val="Normal"/>
              <w:widowControl w:val="false"/>
              <w:spacing w:before="0" w:after="40"/>
              <w:rPr/>
            </w:pPr>
            <w:r>
              <w:rPr/>
            </w:r>
          </w:p>
        </w:tc>
      </w:tr>
    </w:tbl>
    <w:p>
      <w:pPr>
        <w:pStyle w:val="Normal"/>
        <w:spacing w:before="0" w:after="0"/>
        <w:rPr/>
      </w:pPr>
      <w:r>
        <w:rPr/>
      </w:r>
    </w:p>
    <w:p>
      <w:pPr>
        <w:pStyle w:val="Normal"/>
        <w:rPr>
          <w:b/>
          <w:b/>
        </w:rPr>
      </w:pPr>
      <w:r>
        <w:rPr>
          <w:b/>
        </w:rPr>
      </w:r>
    </w:p>
    <w:p>
      <w:pPr>
        <w:pStyle w:val="Titre1"/>
        <w:ind w:left="284" w:hanging="284"/>
        <w:rPr/>
      </w:pPr>
      <w:r>
        <w:rPr>
          <w:rFonts w:eastAsia="Arial" w:cs="Arial"/>
        </w:rPr>
        <w:t>Enseignements</w:t>
      </w:r>
    </w:p>
    <w:p>
      <w:pPr>
        <w:pStyle w:val="ListParagraph"/>
        <w:numPr>
          <w:ilvl w:val="1"/>
          <w:numId w:val="8"/>
        </w:numPr>
        <w:rPr>
          <w:rFonts w:eastAsia="Arial Narrow" w:cs="Arial Narrow"/>
          <w:b/>
          <w:b/>
        </w:rPr>
      </w:pPr>
      <w:r>
        <w:rPr>
          <w:rFonts w:eastAsia="Arial" w:cs="Arial"/>
          <w:b/>
        </w:rPr>
        <w:t>Quels enseignements les porteurs du projet attendent-ils ? Dans quelle mesure le projet peut-il apporter des connaissances dans l’axe thématique choisi  ?</w:t>
      </w:r>
      <w:r>
        <w:rPr>
          <w:rFonts w:eastAsia="Arial" w:cs="Arial"/>
        </w:rPr>
        <w:t xml:space="preserve"> (max. 1500 caractères, espaces non compris) </w:t>
      </w:r>
    </w:p>
    <w:p>
      <w:pPr>
        <w:pStyle w:val="Normal"/>
        <w:rPr/>
      </w:pPr>
      <w:r>
        <w:rPr/>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Style w:val="Annotationreference"/>
                <w:rFonts w:eastAsia="Arial Narrow" w:cs="Arial Narrow"/>
                <w:i w:val="false"/>
                <w:iCs w:val="false"/>
                <w:color w:val="0111E3"/>
                <w:sz w:val="20"/>
                <w:shd w:fill="F58220" w:val="clear"/>
              </w:rPr>
              <w:t>Notre proposition...</w:t>
            </w:r>
          </w:p>
          <w:p>
            <w:pPr>
              <w:pStyle w:val="Normal"/>
              <w:widowControl w:val="false"/>
              <w:spacing w:before="0" w:after="40"/>
              <w:rPr>
                <w:color w:val="0111E3"/>
              </w:rPr>
            </w:pPr>
            <w:r>
              <w:rPr>
                <w:color w:val="0111E3"/>
              </w:rPr>
            </w:r>
          </w:p>
        </w:tc>
      </w:tr>
    </w:tbl>
    <w:p>
      <w:pPr>
        <w:pStyle w:val="Normal"/>
        <w:rPr>
          <w:b/>
          <w:b/>
        </w:rPr>
      </w:pPr>
      <w:r>
        <w:rPr>
          <w:b/>
        </w:rPr>
      </w:r>
    </w:p>
    <w:p>
      <w:pPr>
        <w:pStyle w:val="ListParagraph"/>
        <w:numPr>
          <w:ilvl w:val="1"/>
          <w:numId w:val="8"/>
        </w:numPr>
        <w:rPr/>
      </w:pPr>
      <w:r>
        <w:rPr>
          <w:rFonts w:eastAsia="Arial" w:cs="Arial"/>
          <w:b/>
        </w:rPr>
        <w:t xml:space="preserve">Quels enseignements ou quelles nouvelles connaissances seront potentiellement transposables à d’autres communes, villes, agglomérations, régions ou Cantons ? </w:t>
      </w:r>
      <w:r>
        <w:rPr>
          <w:rFonts w:eastAsia="Arial" w:cs="Arial"/>
        </w:rPr>
        <w:t>(max. 1500 caractères, espaces non compris)</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111E3"/>
              </w:rPr>
            </w:pPr>
            <w:r>
              <w:rPr>
                <w:rStyle w:val="Annotationreference"/>
                <w:rFonts w:eastAsia="Arial Narrow" w:cs="Arial Narrow"/>
                <w:i w:val="false"/>
                <w:iCs w:val="false"/>
                <w:sz w:val="20"/>
                <w:shd w:fill="F58220" w:val="clear"/>
              </w:rPr>
              <w:t>Notre proposition...</w:t>
            </w:r>
          </w:p>
          <w:p>
            <w:pPr>
              <w:pStyle w:val="Normal"/>
              <w:widowControl w:val="false"/>
              <w:spacing w:before="0" w:after="40"/>
              <w:rPr>
                <w:color w:val="0111E3"/>
              </w:rPr>
            </w:pPr>
            <w:r>
              <w:rPr>
                <w:color w:val="0111E3"/>
              </w:rPr>
            </w:r>
          </w:p>
        </w:tc>
      </w:tr>
    </w:tbl>
    <w:p>
      <w:pPr>
        <w:pStyle w:val="Normal"/>
        <w:rPr>
          <w:rFonts w:ascii="Arial" w:hAnsi="Arial" w:eastAsia="Arial Narrow" w:cs="Arial Narrow"/>
          <w:b/>
          <w:b/>
        </w:rPr>
      </w:pPr>
      <w:r>
        <w:rPr>
          <w:rFonts w:eastAsia="Arial Narrow" w:cs="Arial Narrow" w:ascii="Arial" w:hAnsi="Arial"/>
          <w:b/>
        </w:rPr>
      </w:r>
    </w:p>
    <w:p>
      <w:pPr>
        <w:pStyle w:val="Normal"/>
        <w:rPr/>
      </w:pPr>
      <w:r>
        <w:rPr>
          <w:rFonts w:eastAsia="Arial" w:cs="Arial" w:ascii="Arial" w:hAnsi="Arial"/>
          <w:b/>
        </w:rPr>
        <w:t xml:space="preserve">7.3. Dans quels domaines doit-on s’attendre à tirer des enseignements pertinents pour les politiques sectorielles de la Confédération ? </w:t>
      </w:r>
      <w:r>
        <w:rPr>
          <w:rFonts w:eastAsia="Arial Narrow" w:cs="Arial Narrow"/>
        </w:rPr>
        <w:t>(max. 1000 caractères, espaces non compris)</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Style w:val="Annotationreference"/>
                <w:rFonts w:eastAsia="Arial Narrow" w:cs="Arial Narrow"/>
                <w:i w:val="false"/>
                <w:iCs w:val="false"/>
                <w:color w:val="0111E3"/>
                <w:sz w:val="20"/>
                <w:shd w:fill="F58220" w:val="clear"/>
              </w:rPr>
              <w:t>Notre proposition...</w:t>
            </w:r>
          </w:p>
          <w:p>
            <w:pPr>
              <w:pStyle w:val="Normal"/>
              <w:widowControl w:val="false"/>
              <w:spacing w:before="0" w:after="40"/>
              <w:rPr/>
            </w:pPr>
            <w:r>
              <w:rPr/>
            </w:r>
          </w:p>
        </w:tc>
      </w:tr>
    </w:tbl>
    <w:p>
      <w:pPr>
        <w:pStyle w:val="Normal"/>
        <w:rPr>
          <w:b/>
          <w:b/>
        </w:rPr>
      </w:pPr>
      <w:r>
        <w:rPr>
          <w:b/>
        </w:rPr>
      </w:r>
    </w:p>
    <w:p>
      <w:pPr>
        <w:pStyle w:val="Normal"/>
        <w:rPr>
          <w:rFonts w:eastAsia="Arial Narrow" w:cs="Arial Narrow"/>
          <w:b/>
          <w:b/>
        </w:rPr>
      </w:pPr>
      <w:r>
        <w:rPr>
          <w:rFonts w:eastAsia="Arial Narrow" w:cs="Arial Narrow"/>
          <w:b/>
        </w:rPr>
      </w:r>
    </w:p>
    <w:p>
      <w:pPr>
        <w:pStyle w:val="Normal"/>
        <w:rPr>
          <w:rFonts w:eastAsia="Arial Narrow" w:cs="Arial Narrow"/>
          <w:b/>
          <w:b/>
        </w:rPr>
      </w:pPr>
      <w:r>
        <w:rPr>
          <w:rFonts w:eastAsia="Arial Narrow" w:cs="Arial Narrow"/>
          <w:b/>
        </w:rPr>
      </w:r>
    </w:p>
    <w:p>
      <w:pPr>
        <w:pStyle w:val="Normal"/>
        <w:rPr>
          <w:rFonts w:ascii="Arial" w:hAnsi="Arial" w:cs="Arial"/>
        </w:rPr>
      </w:pPr>
      <w:r>
        <w:rPr>
          <w:rFonts w:eastAsia="Arial" w:cs="Arial" w:ascii="Arial" w:hAnsi="Arial"/>
          <w:b/>
        </w:rPr>
        <w:t xml:space="preserve">7.4. Comment les résultats, les produits et les enseignements tirés du projet seront-ils diffusés ? </w:t>
      </w:r>
      <w:r>
        <w:rPr>
          <w:rFonts w:eastAsia="Arial" w:cs="Arial" w:ascii="Arial" w:hAnsi="Arial"/>
        </w:rPr>
        <w:t>(</w:t>
      </w:r>
      <w:r>
        <w:rPr>
          <w:rFonts w:eastAsia="Arial Narrow" w:cs="Arial Narrow"/>
        </w:rPr>
        <w:t>max. 1000</w:t>
      </w:r>
      <w:r>
        <w:rPr>
          <w:rFonts w:eastAsia="Arial" w:cs="Arial" w:ascii="Arial" w:hAnsi="Arial"/>
        </w:rPr>
        <w:t xml:space="preserve"> </w:t>
      </w:r>
      <w:r>
        <w:rPr>
          <w:rFonts w:eastAsia="Arial Narrow" w:cs="Arial Narrow"/>
        </w:rPr>
        <w:t>caractères, espaces non compris</w:t>
      </w:r>
      <w:r>
        <w:rPr>
          <w:rFonts w:eastAsia="Arial" w:cs="Arial" w:ascii="Arial" w:hAnsi="Arial"/>
        </w:rPr>
        <w:t xml:space="preserve">) </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Style w:val="Annotationreference"/>
                <w:rFonts w:eastAsia="Arial Narrow" w:cs="Arial Narrow"/>
                <w:i w:val="false"/>
                <w:iCs w:val="false"/>
                <w:color w:val="0111E3"/>
                <w:sz w:val="20"/>
                <w:shd w:fill="F58220" w:val="clear"/>
              </w:rPr>
              <w:t>Notre proposition...</w:t>
            </w:r>
          </w:p>
          <w:p>
            <w:pPr>
              <w:pStyle w:val="Normal"/>
              <w:widowControl w:val="false"/>
              <w:spacing w:before="0" w:after="40"/>
              <w:rPr/>
            </w:pPr>
            <w:r>
              <w:rPr/>
            </w:r>
          </w:p>
        </w:tc>
      </w:tr>
    </w:tbl>
    <w:p>
      <w:pPr>
        <w:pStyle w:val="Normal"/>
        <w:rPr>
          <w:rFonts w:eastAsia="Arial Narrow" w:cs="Arial Narrow"/>
          <w:b/>
          <w:b/>
        </w:rPr>
      </w:pPr>
      <w:r>
        <w:rPr>
          <w:rFonts w:eastAsia="Arial Narrow" w:cs="Arial Narrow"/>
          <w:b/>
        </w:rPr>
      </w:r>
    </w:p>
    <w:p>
      <w:pPr>
        <w:pStyle w:val="Normal"/>
        <w:rPr>
          <w:b/>
          <w:b/>
        </w:rPr>
      </w:pPr>
      <w:r>
        <w:rPr>
          <w:b/>
        </w:rPr>
      </w:r>
    </w:p>
    <w:p>
      <w:pPr>
        <w:pStyle w:val="Titre1"/>
        <w:ind w:left="284" w:hanging="284"/>
        <w:rPr/>
      </w:pPr>
      <w:r>
        <w:rPr>
          <w:rFonts w:eastAsia="Arial" w:cs="Arial"/>
        </w:rPr>
        <w:t>Innovation et évaluation des risques</w:t>
      </w:r>
    </w:p>
    <w:p>
      <w:pPr>
        <w:pStyle w:val="Normal"/>
        <w:rPr/>
      </w:pPr>
      <w:r>
        <w:rPr/>
      </w:r>
    </w:p>
    <w:p>
      <w:pPr>
        <w:pStyle w:val="ListParagraph"/>
        <w:numPr>
          <w:ilvl w:val="1"/>
          <w:numId w:val="9"/>
        </w:numPr>
        <w:rPr/>
      </w:pPr>
      <w:r>
        <w:rPr>
          <w:rFonts w:eastAsia="Arial" w:cs="Arial"/>
          <w:b/>
          <w:bCs/>
        </w:rPr>
        <w:t>Dans quelle mesure le projet est-il innovant ?</w:t>
      </w:r>
      <w:r>
        <w:rPr>
          <w:rFonts w:eastAsia="Arial" w:cs="Arial"/>
        </w:rPr>
        <w:t xml:space="preserve"> (max. 1000 caractères, espaces non compris)</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Style w:val="Annotationreference"/>
                <w:rFonts w:eastAsia="Arial Narrow" w:cs="Arial Narrow"/>
                <w:i w:val="false"/>
                <w:iCs w:val="false"/>
                <w:color w:val="0111E3"/>
                <w:sz w:val="20"/>
                <w:shd w:fill="F58220" w:val="clear"/>
              </w:rPr>
              <w:t>Notre proposition...</w:t>
            </w:r>
          </w:p>
          <w:p>
            <w:pPr>
              <w:pStyle w:val="Normal"/>
              <w:widowControl w:val="false"/>
              <w:spacing w:before="0" w:after="40"/>
              <w:rPr/>
            </w:pPr>
            <w:r>
              <w:rPr/>
            </w:r>
          </w:p>
        </w:tc>
      </w:tr>
    </w:tbl>
    <w:p>
      <w:pPr>
        <w:pStyle w:val="Titre1"/>
        <w:numPr>
          <w:ilvl w:val="0"/>
          <w:numId w:val="0"/>
        </w:numPr>
        <w:ind w:left="0" w:hanging="0"/>
        <w:rPr>
          <w:b w:val="false"/>
          <w:b w:val="false"/>
        </w:rPr>
      </w:pPr>
      <w:r>
        <w:rPr>
          <w:b w:val="false"/>
        </w:rPr>
      </w:r>
    </w:p>
    <w:p>
      <w:pPr>
        <w:pStyle w:val="Normal"/>
        <w:rPr/>
      </w:pPr>
      <w:r>
        <w:rPr/>
      </w:r>
    </w:p>
    <w:p>
      <w:pPr>
        <w:pStyle w:val="ListParagraph"/>
        <w:numPr>
          <w:ilvl w:val="1"/>
          <w:numId w:val="9"/>
        </w:numPr>
        <w:rPr/>
      </w:pPr>
      <w:r>
        <w:rPr>
          <w:rFonts w:eastAsia="Arial" w:cs="Arial"/>
          <w:b/>
        </w:rPr>
        <w:t>Quels sont les principaux risques pesant sur le projet et quelles mesures doivent être prises pour s'en prémunir ?</w:t>
      </w:r>
      <w:r>
        <w:rPr>
          <w:rFonts w:eastAsia="Arial" w:cs="Arial"/>
        </w:rPr>
        <w:t xml:space="preserve"> (max. 800 caractères, espaces non compris)</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Style w:val="Annotationreference"/>
                <w:rFonts w:eastAsia="Arial Narrow" w:cs="Arial Narrow"/>
                <w:i w:val="false"/>
                <w:iCs w:val="false"/>
                <w:color w:val="0111E3"/>
                <w:sz w:val="20"/>
                <w:shd w:fill="F58220" w:val="clear"/>
              </w:rPr>
              <w:t>Notre proposition...</w:t>
            </w:r>
          </w:p>
          <w:p>
            <w:pPr>
              <w:pStyle w:val="Normal"/>
              <w:widowControl w:val="false"/>
              <w:spacing w:before="0" w:after="40"/>
              <w:rPr/>
            </w:pPr>
            <w:r>
              <w:rPr/>
            </w:r>
          </w:p>
        </w:tc>
      </w:tr>
    </w:tbl>
    <w:p>
      <w:pPr>
        <w:pStyle w:val="Normal"/>
        <w:rPr>
          <w:b/>
          <w:b/>
        </w:rPr>
      </w:pPr>
      <w:r>
        <w:rPr>
          <w:b/>
        </w:rPr>
      </w:r>
    </w:p>
    <w:p>
      <w:pPr>
        <w:pStyle w:val="Normal"/>
        <w:rPr/>
      </w:pPr>
      <w:r>
        <w:rPr/>
      </w:r>
    </w:p>
    <w:p>
      <w:pPr>
        <w:pStyle w:val="Titre1"/>
        <w:rPr/>
      </w:pPr>
      <w:r>
        <w:rPr>
          <w:rFonts w:eastAsia="Arial" w:cs="Arial"/>
        </w:rPr>
        <w:t>Plan de travail, calendrier et méthode</w:t>
      </w:r>
    </w:p>
    <w:p>
      <w:pPr>
        <w:pStyle w:val="Normal"/>
        <w:rPr/>
      </w:pPr>
      <w:r>
        <w:rPr>
          <w:rFonts w:eastAsia="Arial Narrow" w:cs="Arial Narrow"/>
          <w:b/>
        </w:rPr>
        <w:t xml:space="preserve">Plan de travail et calendrier </w:t>
      </w:r>
      <w:r>
        <w:rPr>
          <w:rFonts w:eastAsia="Arial Narrow" w:cs="Arial Narrow"/>
        </w:rPr>
        <w:t>(ajouter des lignes, au besoin ; 0,5 à 1 page)</w:t>
      </w:r>
    </w:p>
    <w:tbl>
      <w:tblPr>
        <w:tblW w:w="9355"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5525"/>
        <w:gridCol w:w="2271"/>
        <w:gridCol w:w="1559"/>
      </w:tblGrid>
      <w:tr>
        <w:trPr>
          <w:tblHeader w:val="true"/>
          <w:cantSplit w:val="true"/>
        </w:trPr>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b/>
                <w:b/>
              </w:rPr>
            </w:pPr>
            <w:r>
              <w:rPr>
                <w:rFonts w:eastAsia="Arial Narrow" w:cs="Arial Narrow"/>
                <w:b/>
              </w:rPr>
              <w:t>Étapes de travail et méthodes</w:t>
            </w:r>
          </w:p>
        </w:tc>
        <w:tc>
          <w:tcPr>
            <w:tcW w:w="22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b/>
                <w:b/>
              </w:rPr>
            </w:pPr>
            <w:r>
              <w:rPr>
                <w:rFonts w:eastAsia="Arial Narrow" w:cs="Arial Narrow"/>
                <w:b/>
              </w:rPr>
              <w:t>Jalons du projet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b/>
              </w:rPr>
              <w:t>Période</w:t>
            </w:r>
            <w:r>
              <w:rPr>
                <w:rFonts w:eastAsia="Arial Narrow" w:cs="Arial Narrow"/>
              </w:rPr>
              <w:t xml:space="preserve"> (de... à...)</w:t>
            </w:r>
          </w:p>
        </w:tc>
      </w:tr>
      <w:tr>
        <w:trPr/>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rFonts w:eastAsia="Arial Narrow" w:cs="Arial Narrow"/>
                <w:b/>
              </w:rPr>
              <w:t>1</w:t>
            </w:r>
            <w:r>
              <w:rPr>
                <w:rFonts w:eastAsia="Arial Narrow" w:cs="Arial Narrow"/>
                <w:b/>
                <w:vertAlign w:val="superscript"/>
              </w:rPr>
              <w:t>ère</w:t>
            </w:r>
            <w:r>
              <w:rPr>
                <w:rFonts w:eastAsia="Arial Narrow" w:cs="Arial Narrow"/>
                <w:b/>
              </w:rPr>
              <w:t xml:space="preserve"> étape  ... (titre)</w:t>
            </w:r>
          </w:p>
          <w:p>
            <w:pPr>
              <w:pStyle w:val="Normal"/>
              <w:widowControl w:val="false"/>
              <w:rPr/>
            </w:pPr>
            <w:r>
              <w:rPr>
                <w:rStyle w:val="Annotationreference"/>
                <w:rFonts w:eastAsia="Arial Narrow" w:cs="Arial Narrow"/>
                <w:i w:val="false"/>
                <w:iCs w:val="false"/>
                <w:color w:val="0111E3"/>
                <w:sz w:val="20"/>
                <w:shd w:fill="F58220" w:val="clear"/>
              </w:rPr>
              <w:t>Notre proposition...</w:t>
            </w:r>
          </w:p>
          <w:p>
            <w:pPr>
              <w:pStyle w:val="Normal"/>
              <w:widowControl w:val="false"/>
              <w:spacing w:before="0" w:after="40"/>
              <w:rPr/>
            </w:pPr>
            <w:r>
              <w:rPr>
                <w:rFonts w:eastAsia="Arial Narrow" w:cs="Arial Narrow"/>
              </w:rPr>
              <w:t>…</w:t>
            </w:r>
          </w:p>
        </w:tc>
        <w:tc>
          <w:tcPr>
            <w:tcW w:w="22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w:t>
            </w:r>
          </w:p>
        </w:tc>
      </w:tr>
      <w:tr>
        <w:trPr/>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rFonts w:eastAsia="Arial Narrow" w:cs="Arial Narrow"/>
                <w:b/>
              </w:rPr>
              <w:t>2</w:t>
            </w:r>
            <w:r>
              <w:rPr>
                <w:rFonts w:eastAsia="Arial Narrow" w:cs="Arial Narrow"/>
                <w:b/>
                <w:vertAlign w:val="superscript"/>
              </w:rPr>
              <w:t>ème</w:t>
            </w:r>
            <w:r>
              <w:rPr>
                <w:rFonts w:eastAsia="Arial Narrow" w:cs="Arial Narrow"/>
                <w:b/>
              </w:rPr>
              <w:t xml:space="preserve"> étape  ... (titre)</w:t>
            </w:r>
          </w:p>
          <w:p>
            <w:pPr>
              <w:pStyle w:val="Normal"/>
              <w:widowControl w:val="false"/>
              <w:rPr/>
            </w:pPr>
            <w:r>
              <w:rPr>
                <w:rStyle w:val="Annotationreference"/>
                <w:rFonts w:eastAsia="Arial Narrow" w:cs="Arial Narrow"/>
                <w:i w:val="false"/>
                <w:iCs w:val="false"/>
                <w:color w:val="0111E3"/>
                <w:sz w:val="20"/>
                <w:shd w:fill="F58220" w:val="clear"/>
              </w:rPr>
              <w:t>Notre proposition...</w:t>
            </w:r>
          </w:p>
          <w:p>
            <w:pPr>
              <w:pStyle w:val="Normal"/>
              <w:widowControl w:val="false"/>
              <w:spacing w:before="0" w:after="40"/>
              <w:rPr/>
            </w:pPr>
            <w:r>
              <w:rPr>
                <w:rFonts w:eastAsia="Arial Narrow" w:cs="Arial Narrow"/>
              </w:rPr>
              <w:t>…</w:t>
            </w:r>
          </w:p>
        </w:tc>
        <w:tc>
          <w:tcPr>
            <w:tcW w:w="22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w:t>
            </w:r>
          </w:p>
        </w:tc>
      </w:tr>
      <w:tr>
        <w:trPr/>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rFonts w:eastAsia="Arial Narrow" w:cs="Arial Narrow"/>
                <w:b/>
              </w:rPr>
              <w:t>3</w:t>
            </w:r>
            <w:r>
              <w:rPr>
                <w:rFonts w:eastAsia="Arial Narrow" w:cs="Arial Narrow"/>
                <w:b/>
                <w:vertAlign w:val="superscript"/>
              </w:rPr>
              <w:t>ème</w:t>
            </w:r>
            <w:r>
              <w:rPr>
                <w:rFonts w:eastAsia="Arial Narrow" w:cs="Arial Narrow"/>
                <w:b/>
              </w:rPr>
              <w:t xml:space="preserve"> étape  ... (titre)</w:t>
            </w:r>
          </w:p>
          <w:p>
            <w:pPr>
              <w:pStyle w:val="Normal"/>
              <w:widowControl w:val="false"/>
              <w:rPr/>
            </w:pPr>
            <w:r>
              <w:rPr>
                <w:rStyle w:val="Annotationreference"/>
                <w:rFonts w:eastAsia="Arial Narrow" w:cs="Arial Narrow"/>
                <w:i w:val="false"/>
                <w:iCs w:val="false"/>
                <w:color w:val="0111E3"/>
                <w:sz w:val="20"/>
                <w:shd w:fill="F58220" w:val="clear"/>
              </w:rPr>
              <w:t>Notre proposition...</w:t>
            </w:r>
          </w:p>
          <w:p>
            <w:pPr>
              <w:pStyle w:val="Normal"/>
              <w:widowControl w:val="false"/>
              <w:spacing w:before="0" w:after="40"/>
              <w:rPr/>
            </w:pPr>
            <w:r>
              <w:rPr>
                <w:rFonts w:eastAsia="Arial Narrow" w:cs="Arial Narrow"/>
              </w:rPr>
              <w:t>…</w:t>
            </w:r>
          </w:p>
        </w:tc>
        <w:tc>
          <w:tcPr>
            <w:tcW w:w="22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w:t>
            </w:r>
          </w:p>
        </w:tc>
      </w:tr>
    </w:tbl>
    <w:p>
      <w:pPr>
        <w:pStyle w:val="Normal"/>
        <w:spacing w:before="0" w:after="0"/>
        <w:rPr>
          <w:b/>
          <w:b/>
        </w:rPr>
      </w:pPr>
      <w:r>
        <w:rPr>
          <w:b/>
        </w:rPr>
      </w:r>
    </w:p>
    <w:p>
      <w:pPr>
        <w:pStyle w:val="Normal"/>
        <w:rPr>
          <w:b/>
          <w:b/>
        </w:rPr>
      </w:pPr>
      <w:r>
        <w:rPr>
          <w:rFonts w:eastAsia="Arial Narrow" w:cs="Arial Narrow"/>
          <w:b/>
        </w:rPr>
        <w:t>Des conditions particulières doivent-elles être réunies pour garantir le succès de la mise en œuvre du plan de travail et du calendrier ?</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w:t>
            </w:r>
          </w:p>
        </w:tc>
      </w:tr>
    </w:tbl>
    <w:p>
      <w:pPr>
        <w:pStyle w:val="Normal"/>
        <w:spacing w:before="0" w:after="0"/>
        <w:rPr/>
      </w:pPr>
      <w:r>
        <w:rPr/>
      </w:r>
    </w:p>
    <w:p>
      <w:pPr>
        <w:pStyle w:val="Normal"/>
        <w:spacing w:before="0" w:after="0"/>
        <w:rPr/>
      </w:pPr>
      <w:r>
        <w:rPr/>
      </w:r>
    </w:p>
    <w:p>
      <w:pPr>
        <w:pStyle w:val="Normal"/>
        <w:spacing w:before="0" w:after="0"/>
        <w:rPr/>
      </w:pPr>
      <w:r>
        <w:rPr/>
      </w:r>
    </w:p>
    <w:p>
      <w:pPr>
        <w:pStyle w:val="Titre1"/>
        <w:rPr/>
      </w:pPr>
      <w:r>
        <w:rPr>
          <w:rFonts w:eastAsia="Arial" w:cs="Arial"/>
        </w:rPr>
        <w:t xml:space="preserve">Coûts et financement </w:t>
      </w:r>
    </w:p>
    <w:tbl>
      <w:tblPr>
        <w:tblW w:w="9351"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2778"/>
        <w:gridCol w:w="993"/>
        <w:gridCol w:w="1133"/>
        <w:gridCol w:w="1134"/>
        <w:gridCol w:w="1137"/>
        <w:gridCol w:w="994"/>
        <w:gridCol w:w="1181"/>
      </w:tblGrid>
      <w:tr>
        <w:trPr>
          <w:trHeight w:val="189" w:hRule="atLeast"/>
        </w:trPr>
        <w:tc>
          <w:tcPr>
            <w:tcW w:w="2778" w:type="dxa"/>
            <w:vMerge w:val="restart"/>
            <w:tcBorders>
              <w:bottom w:val="single" w:sz="4" w:space="0" w:color="000000"/>
              <w:right w:val="single" w:sz="4" w:space="0" w:color="000000"/>
            </w:tcBorders>
          </w:tcPr>
          <w:p>
            <w:pPr>
              <w:pStyle w:val="Normal"/>
              <w:widowControl w:val="false"/>
              <w:spacing w:before="0" w:after="40"/>
              <w:rPr>
                <w:b/>
                <w:b/>
              </w:rPr>
            </w:pPr>
            <w:r>
              <w:rPr>
                <w:b/>
              </w:rPr>
            </w:r>
          </w:p>
        </w:tc>
        <w:tc>
          <w:tcPr>
            <w:tcW w:w="993" w:type="dxa"/>
            <w:vMerge w:val="restart"/>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before="0" w:after="40"/>
              <w:jc w:val="center"/>
              <w:rPr>
                <w:b/>
                <w:b/>
              </w:rPr>
            </w:pPr>
            <w:r>
              <w:rPr>
                <w:rFonts w:eastAsia="Arial Narrow" w:cs="Arial Narrow"/>
                <w:b/>
              </w:rPr>
              <w:t>Total</w:t>
            </w:r>
          </w:p>
        </w:tc>
        <w:tc>
          <w:tcPr>
            <w:tcW w:w="5579" w:type="dxa"/>
            <w:gridSpan w:val="5"/>
            <w:tcBorders>
              <w:top w:val="single" w:sz="4" w:space="0" w:color="000000"/>
              <w:left w:val="single" w:sz="12" w:space="0" w:color="000000"/>
              <w:bottom w:val="single" w:sz="4" w:space="0" w:color="000000"/>
              <w:right w:val="single" w:sz="4" w:space="0" w:color="000000"/>
            </w:tcBorders>
            <w:tcMar>
              <w:left w:w="108" w:type="dxa"/>
              <w:right w:w="108" w:type="dxa"/>
            </w:tcMar>
          </w:tcPr>
          <w:p>
            <w:pPr>
              <w:pStyle w:val="Normal"/>
              <w:widowControl w:val="false"/>
              <w:spacing w:before="0" w:after="40"/>
              <w:jc w:val="center"/>
              <w:rPr>
                <w:rFonts w:eastAsia="Arial Narrow" w:cs="Arial Narrow"/>
                <w:b/>
                <w:b/>
              </w:rPr>
            </w:pPr>
            <w:r>
              <w:rPr>
                <w:rFonts w:eastAsia="Arial Narrow" w:cs="Arial Narrow"/>
                <w:b/>
              </w:rPr>
              <w:t>Par an</w:t>
            </w:r>
          </w:p>
        </w:tc>
      </w:tr>
      <w:tr>
        <w:trPr>
          <w:trHeight w:val="189" w:hRule="atLeast"/>
        </w:trPr>
        <w:tc>
          <w:tcPr>
            <w:tcW w:w="2778" w:type="dxa"/>
            <w:vMerge w:val="continue"/>
            <w:tcBorders>
              <w:top w:val="single" w:sz="4" w:space="0" w:color="000000"/>
              <w:bottom w:val="single" w:sz="4" w:space="0" w:color="000000"/>
              <w:right w:val="single" w:sz="4" w:space="0" w:color="000000"/>
            </w:tcBorders>
          </w:tcPr>
          <w:p>
            <w:pPr>
              <w:pStyle w:val="Normal"/>
              <w:widowControl w:val="false"/>
              <w:spacing w:before="0" w:after="40"/>
              <w:rPr>
                <w:b/>
                <w:b/>
              </w:rPr>
            </w:pPr>
            <w:r>
              <w:rPr>
                <w:b/>
              </w:rPr>
            </w:r>
          </w:p>
        </w:tc>
        <w:tc>
          <w:tcPr>
            <w:tcW w:w="993" w:type="dxa"/>
            <w:vMerge w:val="continue"/>
            <w:tcBorders>
              <w:top w:val="single" w:sz="4" w:space="0" w:color="000000"/>
              <w:left w:val="single" w:sz="4" w:space="0" w:color="000000"/>
              <w:bottom w:val="single" w:sz="4" w:space="0" w:color="000000"/>
              <w:right w:val="single" w:sz="12" w:space="0" w:color="000000"/>
            </w:tcBorders>
          </w:tcPr>
          <w:p>
            <w:pPr>
              <w:pStyle w:val="Normal"/>
              <w:widowControl w:val="false"/>
              <w:spacing w:before="0" w:after="40"/>
              <w:rPr>
                <w:b/>
                <w:b/>
              </w:rPr>
            </w:pPr>
            <w:r>
              <w:rPr>
                <w:b/>
              </w:rPr>
            </w:r>
          </w:p>
        </w:tc>
        <w:tc>
          <w:tcPr>
            <w:tcW w:w="1133" w:type="dxa"/>
            <w:tcBorders>
              <w:top w:val="single" w:sz="4" w:space="0" w:color="000000"/>
              <w:left w:val="single" w:sz="12" w:space="0" w:color="000000"/>
              <w:bottom w:val="single" w:sz="4" w:space="0" w:color="000000"/>
              <w:right w:val="single" w:sz="4" w:space="0" w:color="000000"/>
            </w:tcBorders>
            <w:tcMar>
              <w:left w:w="108" w:type="dxa"/>
              <w:right w:w="108" w:type="dxa"/>
            </w:tcMar>
            <w:vAlign w:val="center"/>
          </w:tcPr>
          <w:p>
            <w:pPr>
              <w:pStyle w:val="Normal"/>
              <w:widowControl w:val="false"/>
              <w:spacing w:before="0" w:after="40"/>
              <w:jc w:val="center"/>
              <w:rPr>
                <w:b/>
                <w:b/>
              </w:rPr>
            </w:pPr>
            <w:r>
              <w:rPr>
                <w:rFonts w:eastAsia="Arial Narrow" w:cs="Arial Narrow"/>
                <w:b/>
              </w:rPr>
              <w:t>2025</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before="0" w:after="40"/>
              <w:jc w:val="center"/>
              <w:rPr>
                <w:b/>
                <w:b/>
              </w:rPr>
            </w:pPr>
            <w:r>
              <w:rPr>
                <w:rFonts w:eastAsia="Arial Narrow" w:cs="Arial Narrow"/>
                <w:b/>
              </w:rPr>
              <w:t>2026</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before="0" w:after="40"/>
              <w:jc w:val="center"/>
              <w:rPr>
                <w:b/>
                <w:b/>
              </w:rPr>
            </w:pPr>
            <w:r>
              <w:rPr>
                <w:rFonts w:eastAsia="Arial Narrow" w:cs="Arial Narrow"/>
                <w:b/>
              </w:rPr>
              <w:t>2027</w:t>
            </w: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before="0" w:after="40"/>
              <w:jc w:val="center"/>
              <w:rPr>
                <w:b/>
                <w:b/>
              </w:rPr>
            </w:pPr>
            <w:r>
              <w:rPr>
                <w:rFonts w:eastAsia="Arial Narrow" w:cs="Arial Narrow"/>
                <w:b/>
              </w:rPr>
              <w:t>2028</w:t>
            </w:r>
          </w:p>
        </w:tc>
        <w:tc>
          <w:tcPr>
            <w:tcW w:w="11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before="0" w:after="40"/>
              <w:jc w:val="center"/>
              <w:rPr>
                <w:rFonts w:eastAsia="Arial Narrow" w:cs="Arial Narrow"/>
                <w:b/>
                <w:b/>
              </w:rPr>
            </w:pPr>
            <w:r>
              <w:rPr>
                <w:rFonts w:eastAsia="Arial Narrow" w:cs="Arial Narrow"/>
                <w:b/>
              </w:rPr>
              <w:t xml:space="preserve">2029 </w:t>
              <w:br/>
            </w:r>
            <w:r>
              <w:rPr>
                <w:rFonts w:eastAsia="Arial Narrow" w:cs="Arial Narrow"/>
                <w:b/>
                <w:sz w:val="16"/>
              </w:rPr>
              <w:t>(si lancement en 2026)</w:t>
            </w:r>
          </w:p>
        </w:tc>
      </w:tr>
      <w:tr>
        <w:trPr>
          <w:trHeight w:val="189" w:hRule="atLeast"/>
        </w:trPr>
        <w:tc>
          <w:tcPr>
            <w:tcW w:w="2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b/>
                <w:b/>
              </w:rPr>
            </w:pPr>
            <w:r>
              <w:rPr>
                <w:rFonts w:eastAsia="Arial Narrow" w:cs="Arial Narrow"/>
                <w:b/>
              </w:rPr>
              <w:t>Coûts du projet (CHF)</w:t>
            </w:r>
          </w:p>
        </w:tc>
        <w:tc>
          <w:tcPr>
            <w:tcW w:w="993" w:type="dxa"/>
            <w:tcBorders>
              <w:top w:val="single" w:sz="4" w:space="0" w:color="000000"/>
              <w:left w:val="single" w:sz="4" w:space="0" w:color="000000"/>
              <w:bottom w:val="single" w:sz="4" w:space="0" w:color="000000"/>
              <w:right w:val="single" w:sz="12" w:space="0" w:color="000000"/>
            </w:tcBorders>
          </w:tcPr>
          <w:p>
            <w:pPr>
              <w:pStyle w:val="Normal"/>
              <w:widowControl w:val="false"/>
              <w:spacing w:before="0" w:after="40"/>
              <w:jc w:val="both"/>
              <w:rPr>
                <w:b/>
                <w:b/>
              </w:rPr>
            </w:pPr>
            <w:r>
              <w:rPr>
                <w:rFonts w:eastAsia="Arial Narrow" w:cs="Arial Narrow"/>
                <w:b/>
              </w:rPr>
              <w:t>…</w:t>
            </w:r>
          </w:p>
        </w:tc>
        <w:tc>
          <w:tcPr>
            <w:tcW w:w="1133" w:type="dxa"/>
            <w:tcBorders>
              <w:top w:val="single" w:sz="4" w:space="0" w:color="000000"/>
              <w:left w:val="single" w:sz="12" w:space="0" w:color="000000"/>
              <w:bottom w:val="single" w:sz="4" w:space="0" w:color="000000"/>
              <w:right w:val="single" w:sz="4" w:space="0" w:color="000000"/>
            </w:tcBorders>
            <w:tcMar>
              <w:left w:w="108" w:type="dxa"/>
              <w:right w:w="108" w:type="dxa"/>
            </w:tcMar>
          </w:tcPr>
          <w:p>
            <w:pPr>
              <w:pStyle w:val="Normal"/>
              <w:widowControl w:val="false"/>
              <w:spacing w:before="0" w:after="40"/>
              <w:jc w:val="both"/>
              <w:rPr/>
            </w:pPr>
            <w:r>
              <w:rPr>
                <w:rFonts w:eastAsia="Arial Narrow" w:cs="Arial Narrow"/>
              </w:rPr>
              <w:t>…</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before="0" w:after="40"/>
              <w:jc w:val="both"/>
              <w:rPr/>
            </w:pPr>
            <w:r>
              <w:rPr>
                <w:rFonts w:eastAsia="Arial Narrow" w:cs="Arial Narrow"/>
              </w:rPr>
              <w:t>…</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before="0" w:after="40"/>
              <w:jc w:val="both"/>
              <w:rPr/>
            </w:pPr>
            <w:r>
              <w:rPr>
                <w:rFonts w:eastAsia="Arial Narrow" w:cs="Arial Narrow"/>
              </w:rPr>
              <w:t>…</w:t>
            </w: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before="0" w:after="40"/>
              <w:jc w:val="both"/>
              <w:rPr/>
            </w:pPr>
            <w:r>
              <w:rPr>
                <w:rFonts w:eastAsia="Arial Narrow" w:cs="Arial Narrow"/>
              </w:rPr>
              <w:t>…</w:t>
            </w:r>
          </w:p>
        </w:tc>
        <w:tc>
          <w:tcPr>
            <w:tcW w:w="118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before="0" w:after="40"/>
              <w:jc w:val="both"/>
              <w:rPr>
                <w:rFonts w:eastAsia="Arial Narrow" w:cs="Arial Narrow"/>
              </w:rPr>
            </w:pPr>
            <w:r>
              <w:rPr>
                <w:rFonts w:eastAsia="Arial Narrow" w:cs="Arial Narrow"/>
              </w:rPr>
              <w:t>…</w:t>
            </w:r>
          </w:p>
        </w:tc>
      </w:tr>
      <w:tr>
        <w:trPr>
          <w:trHeight w:val="189" w:hRule="atLeast"/>
        </w:trPr>
        <w:tc>
          <w:tcPr>
            <w:tcW w:w="2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b/>
                <w:b/>
              </w:rPr>
            </w:pPr>
            <w:r>
              <w:rPr>
                <w:rFonts w:eastAsia="Arial Narrow" w:cs="Arial Narrow"/>
                <w:b/>
              </w:rPr>
              <w:t>Financement propre (CHF)</w:t>
            </w:r>
          </w:p>
        </w:tc>
        <w:tc>
          <w:tcPr>
            <w:tcW w:w="993" w:type="dxa"/>
            <w:tcBorders>
              <w:top w:val="single" w:sz="4" w:space="0" w:color="000000"/>
              <w:left w:val="single" w:sz="4" w:space="0" w:color="000000"/>
              <w:bottom w:val="single" w:sz="4" w:space="0" w:color="000000"/>
              <w:right w:val="single" w:sz="12" w:space="0" w:color="000000"/>
            </w:tcBorders>
          </w:tcPr>
          <w:p>
            <w:pPr>
              <w:pStyle w:val="Normal"/>
              <w:widowControl w:val="false"/>
              <w:spacing w:before="0" w:after="40"/>
              <w:jc w:val="both"/>
              <w:rPr>
                <w:b/>
                <w:b/>
              </w:rPr>
            </w:pPr>
            <w:r>
              <w:rPr>
                <w:rFonts w:eastAsia="Arial Narrow" w:cs="Arial Narrow"/>
                <w:b/>
              </w:rPr>
              <w:t>…</w:t>
            </w:r>
          </w:p>
        </w:tc>
        <w:tc>
          <w:tcPr>
            <w:tcW w:w="1133" w:type="dxa"/>
            <w:tcBorders>
              <w:top w:val="single" w:sz="4" w:space="0" w:color="000000"/>
              <w:left w:val="single" w:sz="12" w:space="0" w:color="000000"/>
              <w:bottom w:val="single" w:sz="4" w:space="0" w:color="000000"/>
              <w:right w:val="single" w:sz="4" w:space="0" w:color="000000"/>
            </w:tcBorders>
            <w:tcMar>
              <w:left w:w="108" w:type="dxa"/>
              <w:right w:w="108" w:type="dxa"/>
            </w:tcMar>
          </w:tcPr>
          <w:p>
            <w:pPr>
              <w:pStyle w:val="Normal"/>
              <w:widowControl w:val="false"/>
              <w:spacing w:before="0" w:after="40"/>
              <w:jc w:val="both"/>
              <w:rPr/>
            </w:pPr>
            <w:r>
              <w:rPr>
                <w:rFonts w:eastAsia="Arial Narrow" w:cs="Arial Narrow"/>
              </w:rPr>
              <w:t>…</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before="0" w:after="40"/>
              <w:jc w:val="both"/>
              <w:rPr/>
            </w:pPr>
            <w:r>
              <w:rPr>
                <w:rFonts w:eastAsia="Arial Narrow" w:cs="Arial Narrow"/>
              </w:rPr>
              <w:t>…</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before="0" w:after="40"/>
              <w:jc w:val="both"/>
              <w:rPr/>
            </w:pPr>
            <w:r>
              <w:rPr>
                <w:rFonts w:eastAsia="Arial Narrow" w:cs="Arial Narrow"/>
              </w:rPr>
              <w:t>…</w:t>
            </w: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before="0" w:after="40"/>
              <w:jc w:val="both"/>
              <w:rPr/>
            </w:pPr>
            <w:r>
              <w:rPr>
                <w:rFonts w:eastAsia="Arial Narrow" w:cs="Arial Narrow"/>
              </w:rPr>
              <w:t>…</w:t>
            </w:r>
          </w:p>
        </w:tc>
        <w:tc>
          <w:tcPr>
            <w:tcW w:w="118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before="0" w:after="40"/>
              <w:jc w:val="both"/>
              <w:rPr>
                <w:rFonts w:eastAsia="Arial Narrow" w:cs="Arial Narrow"/>
              </w:rPr>
            </w:pPr>
            <w:r>
              <w:rPr>
                <w:rFonts w:eastAsia="Arial Narrow" w:cs="Arial Narrow"/>
              </w:rPr>
              <w:t>…</w:t>
            </w:r>
          </w:p>
        </w:tc>
      </w:tr>
      <w:tr>
        <w:trPr>
          <w:trHeight w:val="189" w:hRule="atLeast"/>
        </w:trPr>
        <w:tc>
          <w:tcPr>
            <w:tcW w:w="2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b/>
                <w:b/>
              </w:rPr>
            </w:pPr>
            <w:r>
              <w:rPr>
                <w:rFonts w:eastAsia="Arial Narrow" w:cs="Arial Narrow"/>
                <w:b/>
              </w:rPr>
              <w:t>Demande de financement fédéral (CHF)</w:t>
            </w:r>
          </w:p>
        </w:tc>
        <w:tc>
          <w:tcPr>
            <w:tcW w:w="993" w:type="dxa"/>
            <w:tcBorders>
              <w:top w:val="single" w:sz="4" w:space="0" w:color="000000"/>
              <w:left w:val="single" w:sz="4" w:space="0" w:color="000000"/>
              <w:bottom w:val="single" w:sz="4" w:space="0" w:color="000000"/>
              <w:right w:val="single" w:sz="12" w:space="0" w:color="000000"/>
            </w:tcBorders>
          </w:tcPr>
          <w:p>
            <w:pPr>
              <w:pStyle w:val="Normal"/>
              <w:widowControl w:val="false"/>
              <w:spacing w:before="0" w:after="40"/>
              <w:jc w:val="both"/>
              <w:rPr>
                <w:b/>
                <w:b/>
              </w:rPr>
            </w:pPr>
            <w:r>
              <w:rPr>
                <w:rFonts w:eastAsia="Arial Narrow" w:cs="Arial Narrow"/>
                <w:b/>
              </w:rPr>
              <w:t>…</w:t>
            </w:r>
          </w:p>
        </w:tc>
        <w:tc>
          <w:tcPr>
            <w:tcW w:w="1133" w:type="dxa"/>
            <w:tcBorders>
              <w:top w:val="single" w:sz="4" w:space="0" w:color="000000"/>
              <w:left w:val="single" w:sz="12" w:space="0" w:color="000000"/>
              <w:bottom w:val="single" w:sz="4" w:space="0" w:color="000000"/>
              <w:right w:val="single" w:sz="4" w:space="0" w:color="000000"/>
            </w:tcBorders>
            <w:tcMar>
              <w:left w:w="108" w:type="dxa"/>
              <w:right w:w="108" w:type="dxa"/>
            </w:tcMar>
          </w:tcPr>
          <w:p>
            <w:pPr>
              <w:pStyle w:val="Normal"/>
              <w:widowControl w:val="false"/>
              <w:spacing w:before="0" w:after="40"/>
              <w:jc w:val="both"/>
              <w:rPr/>
            </w:pPr>
            <w:r>
              <w:rPr>
                <w:rFonts w:eastAsia="Arial Narrow" w:cs="Arial Narrow"/>
              </w:rPr>
              <w:t>…</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before="0" w:after="40"/>
              <w:jc w:val="both"/>
              <w:rPr/>
            </w:pPr>
            <w:r>
              <w:rPr>
                <w:rFonts w:eastAsia="Arial Narrow" w:cs="Arial Narrow"/>
              </w:rPr>
              <w:t>…</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before="0" w:after="40"/>
              <w:jc w:val="both"/>
              <w:rPr/>
            </w:pPr>
            <w:r>
              <w:rPr>
                <w:rFonts w:eastAsia="Arial Narrow" w:cs="Arial Narrow"/>
              </w:rPr>
              <w:t>…</w:t>
            </w: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before="0" w:after="40"/>
              <w:jc w:val="both"/>
              <w:rPr/>
            </w:pPr>
            <w:r>
              <w:rPr>
                <w:rFonts w:eastAsia="Arial Narrow" w:cs="Arial Narrow"/>
              </w:rPr>
              <w:t>…</w:t>
            </w:r>
          </w:p>
        </w:tc>
        <w:tc>
          <w:tcPr>
            <w:tcW w:w="118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before="0" w:after="40"/>
              <w:jc w:val="both"/>
              <w:rPr>
                <w:rFonts w:eastAsia="Arial Narrow" w:cs="Arial Narrow"/>
              </w:rPr>
            </w:pPr>
            <w:r>
              <w:rPr>
                <w:rFonts w:eastAsia="Arial Narrow" w:cs="Arial Narrow"/>
              </w:rPr>
              <w:t>…</w:t>
            </w:r>
          </w:p>
        </w:tc>
      </w:tr>
    </w:tbl>
    <w:p>
      <w:pPr>
        <w:pStyle w:val="Normal"/>
        <w:rPr>
          <w:b/>
          <w:b/>
        </w:rPr>
      </w:pPr>
      <w:r>
        <w:rPr>
          <w:b/>
        </w:rPr>
      </w:r>
    </w:p>
    <w:p>
      <w:pPr>
        <w:pStyle w:val="Normal"/>
        <w:rPr>
          <w:rFonts w:eastAsia="Arial" w:cs="Arial"/>
        </w:rPr>
      </w:pPr>
      <w:r>
        <w:rPr>
          <w:rFonts w:eastAsia="Arial Narrow" w:cs="Arial Narrow"/>
          <w:b/>
        </w:rPr>
        <w:t xml:space="preserve">Type de financement propre </w:t>
      </w:r>
      <w:r>
        <w:rPr>
          <w:rFonts w:eastAsia="Arial Narrow" w:cs="Arial Narrow"/>
        </w:rPr>
        <w:t>(les collectivités publiques liées au projet ne peuvent pas faire valoir leurs prestations propres comme une participation financière)</w:t>
      </w:r>
    </w:p>
    <w:p>
      <w:pPr>
        <w:pStyle w:val="Normal"/>
        <w:rPr>
          <w:b/>
          <w:b/>
        </w:rPr>
      </w:pPr>
      <w:r>
        <w:rPr>
          <w:b/>
        </w:rPr>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Style w:val="Annotationreference"/>
                <w:rFonts w:eastAsia="Arial Narrow" w:cs="Arial Narrow"/>
                <w:i w:val="false"/>
                <w:iCs w:val="false"/>
                <w:color w:val="0111E3"/>
                <w:sz w:val="20"/>
                <w:shd w:fill="FFFF00" w:val="clear"/>
              </w:rPr>
              <w:t xml:space="preserve">ÉCHOsystème est en </w:t>
            </w:r>
            <w:r>
              <w:rPr>
                <w:rStyle w:val="Annotationreference"/>
                <w:rFonts w:eastAsia="Arial Narrow" w:cs="Arial Narrow"/>
                <w:i w:val="false"/>
                <w:iCs w:val="false"/>
                <w:color w:val="0111E3"/>
                <w:sz w:val="20"/>
                <w:shd w:fill="FFFF00" w:val="clear"/>
              </w:rPr>
              <w:t>mesure de financer et à contribuer activement (</w:t>
            </w:r>
            <w:r>
              <w:rPr>
                <w:rStyle w:val="Annotationreference"/>
                <w:rFonts w:eastAsia="Arial Narrow" w:cs="Arial Narrow"/>
                <w:i w:val="false"/>
                <w:iCs w:val="false"/>
                <w:color w:val="0111E3"/>
                <w:sz w:val="20"/>
                <w:shd w:fill="FFFF00" w:val="clear"/>
              </w:rPr>
              <w:t>plusieurs roles) au</w:t>
            </w:r>
            <w:r>
              <w:rPr>
                <w:rStyle w:val="Annotationreference"/>
                <w:rFonts w:eastAsia="Arial Narrow" w:cs="Arial Narrow"/>
                <w:i w:val="false"/>
                <w:iCs w:val="false"/>
                <w:color w:val="0111E3"/>
                <w:sz w:val="20"/>
                <w:shd w:fill="FFFF00" w:val="clear"/>
              </w:rPr>
              <w:t xml:space="preserve"> projet </w:t>
            </w:r>
            <w:r>
              <w:rPr>
                <w:rStyle w:val="Annotationreference"/>
                <w:rFonts w:eastAsia="Arial Narrow" w:cs="Arial Narrow"/>
                <w:i w:val="false"/>
                <w:iCs w:val="false"/>
                <w:color w:val="0111E3"/>
                <w:sz w:val="20"/>
                <w:shd w:fill="FFFF00" w:val="clear"/>
              </w:rPr>
              <w:t xml:space="preserve">pour l’équivalent de </w:t>
              <w:br/>
            </w:r>
            <w:r>
              <w:rPr>
                <w:rStyle w:val="Annotationreference"/>
                <w:rFonts w:eastAsia="Arial Narrow" w:cs="Arial Narrow"/>
                <w:i w:val="false"/>
                <w:iCs w:val="false"/>
                <w:color w:val="0111E3"/>
                <w:sz w:val="20"/>
                <w:shd w:fill="FFFF00" w:val="clear"/>
              </w:rPr>
              <w:t xml:space="preserve">80’000.- </w:t>
            </w:r>
            <w:r>
              <w:rPr>
                <w:rStyle w:val="Annotationreference"/>
                <w:rFonts w:eastAsia="Arial Narrow" w:cs="Arial Narrow"/>
                <w:i w:val="false"/>
                <w:iCs w:val="false"/>
                <w:color w:val="0111E3"/>
                <w:sz w:val="20"/>
                <w:shd w:fill="FFFF00" w:val="clear"/>
              </w:rPr>
              <w:t>CHF</w:t>
            </w:r>
            <w:r>
              <w:rPr>
                <w:rStyle w:val="Annotationreference"/>
                <w:rFonts w:eastAsia="Arial Narrow" w:cs="Arial Narrow"/>
                <w:i w:val="false"/>
                <w:iCs w:val="false"/>
                <w:color w:val="0111E3"/>
                <w:sz w:val="20"/>
                <w:shd w:fill="FFFF00" w:val="clear"/>
              </w:rPr>
              <w:t>, sur 4 ans.</w:t>
            </w:r>
          </w:p>
          <w:p>
            <w:pPr>
              <w:pStyle w:val="Normal"/>
              <w:widowControl w:val="false"/>
              <w:spacing w:before="0" w:after="40"/>
              <w:rPr>
                <w:rStyle w:val="Annotationreference"/>
                <w:rFonts w:eastAsia="Arial Narrow" w:cs="Arial Narrow"/>
                <w:i w:val="false"/>
                <w:i w:val="false"/>
                <w:iCs w:val="false"/>
                <w:color w:val="0111E3"/>
                <w:sz w:val="20"/>
                <w:shd w:fill="F58220" w:val="clear"/>
              </w:rPr>
            </w:pPr>
            <w:r>
              <w:rPr/>
            </w:r>
          </w:p>
          <w:p>
            <w:pPr>
              <w:pStyle w:val="Normal"/>
              <w:widowControl w:val="false"/>
              <w:spacing w:before="0" w:after="40"/>
              <w:rPr/>
            </w:pPr>
            <w:r>
              <w:rPr>
                <w:rStyle w:val="Annotationreference"/>
                <w:rFonts w:eastAsia="Arial Narrow" w:cs="Arial Narrow"/>
                <w:i w:val="false"/>
                <w:iCs w:val="false"/>
                <w:color w:val="0111E3"/>
                <w:sz w:val="20"/>
                <w:shd w:fill="F58220" w:val="clear"/>
              </w:rPr>
              <w:t>A compléter … selon n</w:t>
            </w:r>
            <w:r>
              <w:rPr>
                <w:rStyle w:val="Annotationreference"/>
                <w:rFonts w:eastAsia="Arial Narrow" w:cs="Arial Narrow"/>
                <w:i w:val="false"/>
                <w:iCs w:val="false"/>
                <w:color w:val="0111E3"/>
                <w:sz w:val="20"/>
                <w:shd w:fill="F58220" w:val="clear"/>
              </w:rPr>
              <w:t>otre proposition.</w:t>
              <w:br/>
            </w:r>
          </w:p>
        </w:tc>
      </w:tr>
    </w:tbl>
    <w:p>
      <w:pPr>
        <w:pStyle w:val="Normal"/>
        <w:spacing w:before="0" w:after="0"/>
        <w:rPr/>
      </w:pPr>
      <w:r>
        <w:rPr/>
      </w:r>
    </w:p>
    <w:p>
      <w:pPr>
        <w:pStyle w:val="Normal"/>
        <w:rPr>
          <w:rFonts w:eastAsia="Arial Narrow" w:cs="Arial Narrow"/>
          <w:b/>
          <w:b/>
        </w:rPr>
      </w:pPr>
      <w:r>
        <w:rPr>
          <w:rFonts w:eastAsia="Arial Narrow" w:cs="Arial Narrow"/>
          <w:b/>
        </w:rPr>
        <w:t xml:space="preserve">Origine du financement propre </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Style w:val="Annotationreference"/>
                <w:rFonts w:eastAsia="Arial Narrow" w:cs="Arial Narrow"/>
                <w:i w:val="false"/>
                <w:iCs w:val="false"/>
                <w:color w:val="0111E3"/>
                <w:sz w:val="20"/>
                <w:shd w:fill="F58220" w:val="clear"/>
              </w:rPr>
              <w:t>Notre proposition...</w:t>
            </w:r>
          </w:p>
        </w:tc>
      </w:tr>
    </w:tbl>
    <w:p>
      <w:pPr>
        <w:pStyle w:val="Normal"/>
        <w:spacing w:before="0" w:after="0"/>
        <w:rPr/>
      </w:pPr>
      <w:r>
        <w:rPr/>
      </w:r>
    </w:p>
    <w:p>
      <w:pPr>
        <w:pStyle w:val="Normal"/>
        <w:rPr/>
      </w:pPr>
      <w:r>
        <w:rPr>
          <w:rFonts w:eastAsia="Arial Narrow" w:cs="Arial Narrow"/>
          <w:b/>
        </w:rPr>
        <w:t>Statut du financement propre</w:t>
      </w:r>
      <w:r>
        <w:rPr>
          <w:rFonts w:eastAsia="Arial Narrow" w:cs="Arial Narrow"/>
        </w:rPr>
        <w:t xml:space="preserve"> </w:t>
      </w:r>
    </w:p>
    <w:p>
      <w:pPr>
        <w:pStyle w:val="Normal"/>
        <w:spacing w:before="0" w:after="0"/>
        <w:rPr/>
      </w:pPr>
      <w:r>
        <w:fldChar w:fldCharType="begin">
          <w:ffData>
            <w:name w:val=""/>
            <w:enabled/>
            <w:calcOnExit w:val="0"/>
            <w:checkBox>
              <w:sizeAuto/>
            </w:checkBox>
          </w:ffData>
        </w:fldChar>
      </w:r>
      <w:r>
        <w:rPr/>
        <w:instrText xml:space="preserve"> FORMCHECKBOX </w:instrText>
      </w:r>
      <w:r>
        <w:rPr/>
        <w:fldChar w:fldCharType="separate"/>
      </w:r>
      <w:bookmarkStart w:id="67" w:name="__Fieldmark__12418_1011720778"/>
      <w:bookmarkStart w:id="68" w:name="__Fieldmark__12418_1011720778"/>
      <w:bookmarkEnd w:id="68"/>
      <w:r>
        <w:rPr/>
      </w:r>
      <w:r>
        <w:rPr/>
        <w:fldChar w:fldCharType="end"/>
      </w:r>
      <w:bookmarkStart w:id="69" w:name="__Fieldmark__5715_3366889437"/>
      <w:bookmarkStart w:id="70" w:name="__Fieldmark__747_3366889437"/>
      <w:bookmarkStart w:id="71" w:name="__Fieldmark__3765_3366889437"/>
      <w:bookmarkStart w:id="72" w:name="__Fieldmark__1638_1011720778"/>
      <w:bookmarkEnd w:id="69"/>
      <w:bookmarkEnd w:id="70"/>
      <w:bookmarkEnd w:id="71"/>
      <w:bookmarkEnd w:id="72"/>
      <w:r>
        <w:rPr>
          <w:rFonts w:eastAsia="Arial Narrow" w:cs="Arial Narrow"/>
        </w:rPr>
        <w:t xml:space="preserve"> Demande déposée, </w:t>
      </w:r>
      <w:r>
        <w:rPr/>
        <w:t>ci-joint</w:t>
      </w:r>
      <w:r>
        <w:rPr>
          <w:rFonts w:eastAsia="Arial Narrow" w:cs="Arial Narrow"/>
        </w:rPr>
        <w:tab/>
        <w:tab/>
      </w:r>
      <w:r>
        <w:fldChar w:fldCharType="begin">
          <w:ffData>
            <w:name w:val=""/>
            <w:enabled/>
            <w:calcOnExit w:val="0"/>
            <w:checkBox>
              <w:sizeAuto/>
            </w:checkBox>
          </w:ffData>
        </w:fldChar>
      </w:r>
      <w:r>
        <w:rPr>
          <w:rFonts w:eastAsia="Arial Narrow" w:cs="Arial Narrow"/>
        </w:rPr>
        <w:instrText xml:space="preserve"> FORMCHECKBOX </w:instrText>
      </w:r>
      <w:r>
        <w:rPr>
          <w:rFonts w:eastAsia="Arial Narrow" w:cs="Arial Narrow"/>
        </w:rPr>
        <w:fldChar w:fldCharType="separate"/>
      </w:r>
      <w:bookmarkStart w:id="73" w:name="__Fieldmark__12437_1011720778"/>
      <w:bookmarkStart w:id="74" w:name="__Fieldmark__12437_1011720778"/>
      <w:bookmarkEnd w:id="74"/>
      <w:r>
        <w:rPr>
          <w:rFonts w:eastAsia="Arial Narrow" w:cs="Arial Narrow"/>
        </w:rPr>
      </w:r>
      <w:r>
        <w:rPr>
          <w:rFonts w:eastAsia="Arial Narrow" w:cs="Arial Narrow"/>
        </w:rPr>
        <w:fldChar w:fldCharType="end"/>
      </w:r>
      <w:bookmarkStart w:id="75" w:name="__Fieldmark__5728_3366889437"/>
      <w:bookmarkStart w:id="76" w:name="__Fieldmark__754_3366889437"/>
      <w:bookmarkStart w:id="77" w:name="__Fieldmark__3775_3366889437"/>
      <w:bookmarkStart w:id="78" w:name="__Fieldmark__1654_1011720778"/>
      <w:bookmarkEnd w:id="75"/>
      <w:bookmarkEnd w:id="76"/>
      <w:bookmarkEnd w:id="77"/>
      <w:bookmarkEnd w:id="78"/>
      <w:r>
        <w:rPr>
          <w:rFonts w:eastAsia="Arial Narrow" w:cs="Arial Narrow"/>
        </w:rPr>
        <w:t xml:space="preserve"> Envisagé, </w:t>
      </w:r>
      <w:r>
        <w:rPr/>
        <w:t>ci-joint</w:t>
      </w:r>
      <w:r>
        <w:rPr>
          <w:rFonts w:eastAsia="Arial Narrow" w:cs="Arial Narrow"/>
        </w:rPr>
        <w:tab/>
        <w:tab/>
      </w:r>
      <w:r>
        <w:fldChar w:fldCharType="begin">
          <w:ffData>
            <w:name w:val=""/>
            <w:enabled/>
            <w:calcOnExit w:val="0"/>
            <w:checkBox>
              <w:sizeAuto/>
            </w:checkBox>
          </w:ffData>
        </w:fldChar>
      </w:r>
      <w:r>
        <w:rPr>
          <w:rFonts w:eastAsia="Arial Narrow" w:cs="Arial Narrow"/>
        </w:rPr>
        <w:instrText xml:space="preserve"> FORMCHECKBOX </w:instrText>
      </w:r>
      <w:r>
        <w:rPr>
          <w:rFonts w:eastAsia="Arial Narrow" w:cs="Arial Narrow"/>
        </w:rPr>
        <w:fldChar w:fldCharType="separate"/>
      </w:r>
      <w:bookmarkStart w:id="79" w:name="__Fieldmark__12456_1011720778"/>
      <w:bookmarkStart w:id="80" w:name="__Fieldmark__12456_1011720778"/>
      <w:bookmarkEnd w:id="80"/>
      <w:r>
        <w:rPr>
          <w:rFonts w:eastAsia="Arial Narrow" w:cs="Arial Narrow"/>
        </w:rPr>
      </w:r>
      <w:r>
        <w:rPr>
          <w:rFonts w:eastAsia="Arial Narrow" w:cs="Arial Narrow"/>
        </w:rPr>
        <w:fldChar w:fldCharType="end"/>
      </w:r>
      <w:bookmarkStart w:id="81" w:name="__Fieldmark__5741_3366889437"/>
      <w:bookmarkStart w:id="82" w:name="__Fieldmark__761_3366889437"/>
      <w:bookmarkStart w:id="83" w:name="__Fieldmark__3785_3366889437"/>
      <w:bookmarkStart w:id="84" w:name="__Fieldmark__1670_1011720778"/>
      <w:bookmarkEnd w:id="81"/>
      <w:bookmarkEnd w:id="82"/>
      <w:bookmarkEnd w:id="83"/>
      <w:bookmarkEnd w:id="84"/>
      <w:r>
        <w:rPr>
          <w:rFonts w:eastAsia="Arial Narrow" w:cs="Arial Narrow"/>
        </w:rPr>
        <w:t xml:space="preserve"> Autorisé</w:t>
        <w:tab/>
      </w:r>
    </w:p>
    <w:p>
      <w:pPr>
        <w:pStyle w:val="Normal"/>
        <w:rPr/>
      </w:pPr>
      <w:r>
        <w:rPr/>
      </w:r>
    </w:p>
    <w:p>
      <w:pPr>
        <w:pStyle w:val="Normal"/>
        <w:rPr>
          <w:b/>
          <w:b/>
        </w:rPr>
      </w:pPr>
      <w:r>
        <w:rPr>
          <w:rFonts w:eastAsia="Arial Narrow" w:cs="Arial Narrow"/>
          <w:b/>
        </w:rPr>
        <w:t xml:space="preserve">Confirmation du financement propre </w:t>
      </w:r>
    </w:p>
    <w:p>
      <w:pPr>
        <w:pStyle w:val="Normal"/>
        <w:spacing w:before="0" w:after="0"/>
        <w:ind w:left="2124" w:hanging="2124"/>
        <w:rPr/>
      </w:pPr>
      <w:r>
        <w:fldChar w:fldCharType="begin">
          <w:ffData>
            <w:name w:val=""/>
            <w:enabled/>
            <w:calcOnExit w:val="0"/>
            <w:checkBox>
              <w:sizeAuto/>
            </w:checkBox>
          </w:ffData>
        </w:fldChar>
      </w:r>
      <w:r>
        <w:rPr/>
        <w:instrText xml:space="preserve"> FORMCHECKBOX </w:instrText>
      </w:r>
      <w:r>
        <w:rPr/>
        <w:fldChar w:fldCharType="separate"/>
      </w:r>
      <w:bookmarkStart w:id="85" w:name="__Fieldmark__12475_1011720778"/>
      <w:bookmarkStart w:id="86" w:name="__Fieldmark__12475_1011720778"/>
      <w:bookmarkEnd w:id="86"/>
      <w:r>
        <w:rPr/>
      </w:r>
      <w:r>
        <w:rPr/>
        <w:fldChar w:fldCharType="end"/>
      </w:r>
      <w:bookmarkStart w:id="87" w:name="__Fieldmark__5754_3366889437"/>
      <w:bookmarkStart w:id="88" w:name="__Fieldmark__767_3366889437"/>
      <w:bookmarkStart w:id="89" w:name="__Fieldmark__3795_3366889437"/>
      <w:bookmarkStart w:id="90" w:name="__Fieldmark__1686_1011720778"/>
      <w:bookmarkEnd w:id="87"/>
      <w:bookmarkEnd w:id="88"/>
      <w:bookmarkEnd w:id="89"/>
      <w:bookmarkEnd w:id="90"/>
      <w:r>
        <w:rPr>
          <w:rFonts w:eastAsia="Arial Narrow" w:cs="Arial Narrow"/>
        </w:rPr>
        <w:t xml:space="preserve"> Obtenue, </w:t>
      </w:r>
      <w:r>
        <w:rPr/>
        <w:t>ci-joint</w:t>
      </w:r>
      <w:r>
        <w:rPr>
          <w:rFonts w:eastAsia="Arial Narrow" w:cs="Arial Narrow"/>
        </w:rPr>
        <w:t xml:space="preserve"> </w:t>
        <w:tab/>
      </w:r>
      <w:r>
        <w:fldChar w:fldCharType="begin">
          <w:ffData>
            <w:name w:val=""/>
            <w:enabled/>
            <w:calcOnExit w:val="0"/>
            <w:checkBox>
              <w:sizeAuto/>
            </w:checkBox>
          </w:ffData>
        </w:fldChar>
      </w:r>
      <w:r>
        <w:rPr>
          <w:rFonts w:eastAsia="Arial Narrow" w:cs="Arial Narrow"/>
        </w:rPr>
        <w:instrText xml:space="preserve"> FORMCHECKBOX </w:instrText>
      </w:r>
      <w:r>
        <w:rPr>
          <w:rFonts w:eastAsia="Arial Narrow" w:cs="Arial Narrow"/>
        </w:rPr>
        <w:fldChar w:fldCharType="separate"/>
      </w:r>
      <w:bookmarkStart w:id="91" w:name="__Fieldmark__12494_1011720778"/>
      <w:bookmarkStart w:id="92" w:name="__Fieldmark__12494_1011720778"/>
      <w:bookmarkEnd w:id="92"/>
      <w:r>
        <w:rPr>
          <w:rFonts w:eastAsia="Arial Narrow" w:cs="Arial Narrow"/>
        </w:rPr>
      </w:r>
      <w:r>
        <w:rPr>
          <w:rFonts w:eastAsia="Arial Narrow" w:cs="Arial Narrow"/>
        </w:rPr>
        <w:fldChar w:fldCharType="end"/>
      </w:r>
      <w:bookmarkStart w:id="93" w:name="__Fieldmark__5767_3366889437"/>
      <w:bookmarkStart w:id="94" w:name="__Fieldmark__774_3366889437"/>
      <w:bookmarkStart w:id="95" w:name="__Fieldmark__3805_3366889437"/>
      <w:bookmarkStart w:id="96" w:name="__Fieldmark__1702_1011720778"/>
      <w:bookmarkEnd w:id="93"/>
      <w:bookmarkEnd w:id="94"/>
      <w:bookmarkEnd w:id="95"/>
      <w:bookmarkEnd w:id="96"/>
      <w:r>
        <w:rPr>
          <w:rFonts w:eastAsia="Arial Narrow" w:cs="Arial Narrow"/>
        </w:rPr>
        <w:t xml:space="preserve"> Sera transmise ultérieurement (au plus tard avant la conclusion de la convention, si le projet est accepté)</w:t>
        <w:tab/>
      </w:r>
    </w:p>
    <w:p>
      <w:pPr>
        <w:pStyle w:val="Normal"/>
        <w:rPr/>
      </w:pPr>
      <w:r>
        <w:rPr/>
      </w:r>
    </w:p>
    <w:p>
      <w:pPr>
        <w:pStyle w:val="Normal"/>
        <w:rPr/>
      </w:pPr>
      <w:r>
        <w:rPr/>
      </w:r>
    </w:p>
    <w:p>
      <w:pPr>
        <w:pStyle w:val="Titre1"/>
        <w:rPr/>
      </w:pPr>
      <w:r>
        <w:rPr>
          <w:rFonts w:eastAsia="Arial" w:cs="Arial"/>
        </w:rPr>
        <w:t>Informations complémentaires</w:t>
      </w:r>
      <w:r>
        <w:rPr>
          <w:rFonts w:eastAsia="Arial" w:cs="Arial"/>
          <w:b w:val="false"/>
        </w:rPr>
        <w:t xml:space="preserve"> </w:t>
      </w:r>
      <w:r>
        <w:rPr>
          <w:rFonts w:eastAsia="Arial Narrow" w:cs="Arial Narrow" w:ascii="Arial Narrow" w:hAnsi="Arial Narrow"/>
          <w:b w:val="false"/>
        </w:rPr>
        <w:t>(le cas échéant)</w:t>
      </w:r>
    </w:p>
    <w:tbl>
      <w:tblPr>
        <w:tblW w:w="9356" w:type="dxa"/>
        <w:jc w:val="left"/>
        <w:tblInd w:w="57" w:type="dxa"/>
        <w:tblLayout w:type="fixed"/>
        <w:tblCellMar>
          <w:top w:w="0" w:type="dxa"/>
          <w:left w:w="57" w:type="dxa"/>
          <w:bottom w:w="0" w:type="dxa"/>
          <w:right w:w="57" w:type="dxa"/>
        </w:tblCellMar>
        <w:tblLook w:val="04a0" w:noHBand="0" w:noVBand="1" w:firstColumn="1" w:lastRow="0" w:lastColumn="0" w:firstRow="1"/>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40"/>
              <w:rPr/>
            </w:pPr>
            <w:r>
              <w:rPr>
                <w:rFonts w:eastAsia="Arial Narrow" w:cs="Arial Narrow"/>
              </w:rPr>
              <w:t>…</w:t>
            </w:r>
          </w:p>
        </w:tc>
      </w:tr>
    </w:tbl>
    <w:p>
      <w:pPr>
        <w:pStyle w:val="Normal"/>
        <w:spacing w:before="0" w:after="0"/>
        <w:rPr>
          <w:sz w:val="2"/>
          <w:szCs w:val="2"/>
        </w:rPr>
      </w:pPr>
      <w:r>
        <w:rPr/>
      </w:r>
    </w:p>
    <w:sectPr>
      <w:headerReference w:type="default" r:id="rId8"/>
      <w:headerReference w:type="first" r:id="rId9"/>
      <w:footerReference w:type="default" r:id="rId10"/>
      <w:footerReference w:type="first" r:id="rId11"/>
      <w:type w:val="nextPage"/>
      <w:pgSz w:w="11906" w:h="16838"/>
      <w:pgMar w:left="1304" w:right="1134" w:gutter="0" w:header="709" w:top="1021" w:footer="1021" w:bottom="1526"/>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Nirmala U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spacing w:before="0" w:after="40"/>
      <w:jc w:val="right"/>
      <w:rPr>
        <w:sz w:val="16"/>
        <w:szCs w:val="16"/>
      </w:rPr>
    </w:pPr>
    <w:r>
      <mc:AlternateContent>
        <mc:Choice Requires="wpg">
          <w:drawing>
            <wp:anchor behindDoc="1" distT="0" distB="0" distL="0" distR="0" simplePos="0" locked="0" layoutInCell="0" allowOverlap="1" relativeHeight="8">
              <wp:simplePos x="0" y="0"/>
              <wp:positionH relativeFrom="column">
                <wp:posOffset>57150</wp:posOffset>
              </wp:positionH>
              <wp:positionV relativeFrom="paragraph">
                <wp:posOffset>75565</wp:posOffset>
              </wp:positionV>
              <wp:extent cx="412115" cy="135255"/>
              <wp:effectExtent l="0" t="0" r="0" b="0"/>
              <wp:wrapThrough wrapText="bothSides">
                <wp:wrapPolygon edited="0">
                  <wp:start x="0" y="0"/>
                  <wp:lineTo x="21600" y="0"/>
                  <wp:lineTo x="21600" y="21600"/>
                  <wp:lineTo x="0" y="21600"/>
                  <wp:lineTo x="0" y="0"/>
                </wp:wrapPolygon>
              </wp:wrapThrough>
              <wp:docPr id="4" name="DrawObject 2"/>
              <a:graphic xmlns:a="http://schemas.openxmlformats.org/drawingml/2006/main">
                <a:graphicData uri="http://schemas.microsoft.com/office/word/2010/wordprocessingGroup">
                  <wpg:wgp>
                    <wpg:cNvGrpSpPr/>
                    <wpg:grpSpPr>
                      <a:xfrm>
                        <a:off x="0" y="0"/>
                        <a:ext cx="412200" cy="135360"/>
                        <a:chOff x="0" y="0"/>
                        <a:chExt cx="412200" cy="135360"/>
                      </a:xfrm>
                    </wpg:grpSpPr>
                    <pic:pic xmlns:pic="http://schemas.openxmlformats.org/drawingml/2006/picture">
                      <pic:nvPicPr>
                        <pic:cNvPr id="3" name="Forme 1" descr=""/>
                        <pic:cNvPicPr/>
                      </pic:nvPicPr>
                      <pic:blipFill>
                        <a:blip r:embed="rId1"/>
                        <a:stretch/>
                      </pic:blipFill>
                      <pic:spPr>
                        <a:xfrm>
                          <a:off x="275760" y="0"/>
                          <a:ext cx="136440" cy="135360"/>
                        </a:xfrm>
                        <a:prstGeom prst="rect">
                          <a:avLst/>
                        </a:prstGeom>
                        <a:ln w="71640">
                          <a:noFill/>
                        </a:ln>
                      </pic:spPr>
                    </pic:pic>
                    <pic:pic xmlns:pic="http://schemas.openxmlformats.org/drawingml/2006/picture">
                      <pic:nvPicPr>
                        <pic:cNvPr id="4" name="Forme 2" descr=""/>
                        <pic:cNvPicPr/>
                      </pic:nvPicPr>
                      <pic:blipFill>
                        <a:blip r:embed="rId2"/>
                        <a:stretch/>
                      </pic:blipFill>
                      <pic:spPr>
                        <a:xfrm>
                          <a:off x="137160" y="0"/>
                          <a:ext cx="137880" cy="135360"/>
                        </a:xfrm>
                        <a:prstGeom prst="rect">
                          <a:avLst/>
                        </a:prstGeom>
                        <a:ln w="71640">
                          <a:noFill/>
                        </a:ln>
                      </pic:spPr>
                    </pic:pic>
                    <pic:pic xmlns:pic="http://schemas.openxmlformats.org/drawingml/2006/picture">
                      <pic:nvPicPr>
                        <pic:cNvPr id="5" name="Forme 3" descr=""/>
                        <pic:cNvPicPr/>
                      </pic:nvPicPr>
                      <pic:blipFill>
                        <a:blip r:embed="rId3"/>
                        <a:stretch/>
                      </pic:blipFill>
                      <pic:spPr>
                        <a:xfrm>
                          <a:off x="0" y="0"/>
                          <a:ext cx="136440" cy="135360"/>
                        </a:xfrm>
                        <a:prstGeom prst="rect">
                          <a:avLst/>
                        </a:prstGeom>
                        <a:ln w="71640">
                          <a:noFill/>
                        </a:ln>
                      </pic:spPr>
                    </pic:pic>
                  </wpg:wgp>
                </a:graphicData>
              </a:graphic>
            </wp:anchor>
          </w:drawing>
        </mc:Choice>
        <mc:Fallback>
          <w:pict>
            <v:group id="shape_0" alt="DrawObject 2" style="position:absolute;margin-left:4.5pt;margin-top:5.95pt;width:32.5pt;height:10.65pt" coordorigin="90,119" coordsize="650,213">
              <v:shape id="shape_0" ID="Forme 1" stroked="f" o:allowincell="f" style="position:absolute;left:524;top:119;width:214;height:212;mso-wrap-style:none;v-text-anchor:middle" type="_x0000_t75">
                <v:imagedata r:id="rId5" o:detectmouseclick="t"/>
                <v:stroke color="#3465a4" weight="71640" joinstyle="round" endcap="flat"/>
                <w10:wrap type="square"/>
              </v:shape>
              <v:shape id="shape_0" ID="Forme 2" stroked="f" o:allowincell="f" style="position:absolute;left:306;top:119;width:216;height:212;mso-wrap-style:none;v-text-anchor:middle" type="_x0000_t75">
                <v:imagedata r:id="rId6" o:detectmouseclick="t"/>
                <v:stroke color="#3465a4" weight="71640" joinstyle="round" endcap="flat"/>
                <w10:wrap type="square"/>
              </v:shape>
              <v:shape id="shape_0" ID="Forme 3" stroked="f" o:allowincell="f" style="position:absolute;left:90;top:119;width:214;height:212;mso-wrap-style:none;v-text-anchor:middle" type="_x0000_t75">
                <v:imagedata r:id="rId7" o:detectmouseclick="t"/>
                <v:stroke color="#3465a4" weight="71640" joinstyle="round" endcap="flat"/>
                <w10:wrap type="square"/>
              </v:shape>
            </v:group>
          </w:pict>
        </mc:Fallback>
      </mc:AlternateContent>
    </w:r>
    <w:r>
      <w:rPr>
        <w:rFonts w:eastAsia="Arial Narrow" w:cs="Arial Narrow"/>
        <w:sz w:val="16"/>
      </w:rPr>
      <w:tab/>
      <w:t>Formulaire de dépôt de projet Movo 2025_</w:t>
    </w:r>
    <w:r>
      <w:rPr>
        <w:rFonts w:eastAsia="Arial Narrow" w:cs="Arial Narrow"/>
        <w:i/>
        <w:iCs/>
        <w:color w:val="0111E3"/>
        <w:sz w:val="16"/>
        <w:shd w:fill="auto" w:val="clear"/>
      </w:rPr>
      <w:t>VERSION ENQUÊTE ÉCHOlogique du 22 mai 2025</w:t>
    </w:r>
    <w:r>
      <w:rPr>
        <w:rFonts w:eastAsia="Arial Narrow" w:cs="Arial Narrow"/>
        <w:i/>
        <w:iCs/>
        <w:color w:val="0111E3"/>
        <w:sz w:val="16"/>
        <w:szCs w:val="16"/>
        <w:shd w:fill="auto" w:val="clear"/>
      </w:rPr>
      <w:t>_</w:t>
    </w:r>
    <w:r>
      <w:rPr>
        <w:rFonts w:eastAsia="Arial Narrow" w:cs="Arial Narrow"/>
        <w:i/>
        <w:iCs/>
        <w:color w:val="0111E3"/>
        <w:sz w:val="16"/>
        <w:szCs w:val="16"/>
        <w:shd w:fill="auto" w:val="clear"/>
      </w:rPr>
      <w:t>V1.1</w:t>
    </w:r>
  </w:p>
  <w:p>
    <w:pPr>
      <w:pStyle w:val="Pieddepage"/>
      <w:spacing w:before="0" w:after="40"/>
      <w:jc w:val="right"/>
      <w:rPr>
        <w:sz w:val="16"/>
        <w:szCs w:val="16"/>
      </w:rPr>
    </w:pPr>
    <w:hyperlink r:id="rId4">
      <w:r>
        <w:rPr>
          <w:rStyle w:val="LienInternet"/>
          <w:rFonts w:eastAsia="Arial Narrow" w:cs="Arial Narrow"/>
          <w:i/>
          <w:iCs/>
          <w:color w:val="0111E3"/>
          <w:sz w:val="16"/>
          <w:shd w:fill="auto" w:val="clear"/>
        </w:rPr>
        <w:t>https://www.echo-systeme.ch/echo-2-2_movo-2025</w:t>
      </w:r>
    </w:hyperlink>
    <w:r>
      <w:rPr>
        <w:rFonts w:eastAsia="Arial Narrow" w:cs="Arial Narrow"/>
        <w:i/>
        <w:iCs/>
        <w:color w:val="000000"/>
        <w:sz w:val="16"/>
        <w:shd w:fill="F58220" w:val="clear"/>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spacing w:before="0" w:after="40"/>
      <w:rPr>
        <w:sz w:val="16"/>
        <w:szCs w:val="16"/>
      </w:rPr>
    </w:pPr>
    <w:r>
      <w:rPr>
        <w:rFonts w:eastAsia="Arial Narrow" w:cs="Arial Narrow"/>
        <w:sz w:val="16"/>
      </w:rPr>
      <w:tab/>
    </w:r>
    <w:r>
      <w:rPr>
        <w:rFonts w:eastAsia="Arial Narrow" w:cs="Arial Narrow"/>
        <w:i/>
        <w:iCs/>
        <w:color w:val="0111E3"/>
        <w:sz w:val="16"/>
        <w:shd w:fill="auto" w:val="clear"/>
      </w:rPr>
      <w:t>VERSION ENQUÊTE ÉCHOlogique du 22 mai 2025</w:t>
    </w:r>
  </w:p>
  <w:p>
    <w:pPr>
      <w:pStyle w:val="Pieddepage"/>
      <w:spacing w:before="0" w:after="40"/>
      <w:rPr>
        <w:sz w:val="16"/>
        <w:szCs w:val="16"/>
      </w:rPr>
    </w:pPr>
    <w:r>
      <w:rPr>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4770" w:type="dxa"/>
      <w:jc w:val="left"/>
      <w:tblInd w:w="-595" w:type="dxa"/>
      <w:tblLayout w:type="fixed"/>
      <w:tblCellMar>
        <w:top w:w="0" w:type="dxa"/>
        <w:left w:w="108" w:type="dxa"/>
        <w:bottom w:w="0" w:type="dxa"/>
        <w:right w:w="108" w:type="dxa"/>
      </w:tblCellMar>
      <w:tblLook w:val="01e0" w:noHBand="0" w:noVBand="0" w:firstColumn="1" w:lastRow="1" w:lastColumn="1" w:firstRow="1"/>
    </w:tblPr>
    <w:tblGrid>
      <w:gridCol w:w="7398"/>
      <w:gridCol w:w="7371"/>
    </w:tblGrid>
    <w:tr>
      <w:trPr>
        <w:trHeight w:val="570" w:hRule="exact"/>
        <w:cantSplit w:val="true"/>
      </w:trPr>
      <w:tc>
        <w:tcPr>
          <w:tcW w:w="7398" w:type="dxa"/>
          <w:tcBorders/>
        </w:tcPr>
        <w:p>
          <w:pPr>
            <w:pStyle w:val="Entte"/>
            <w:widowControl w:val="false"/>
            <w:rPr>
              <w:rFonts w:eastAsia="Arial Narrow" w:cs="Arial Narrow"/>
            </w:rPr>
          </w:pPr>
          <w:r>
            <w:rPr>
              <w:rFonts w:eastAsia="Arial Narrow" w:cs="Arial Narrow"/>
            </w:rPr>
            <w:t>Projets-modèles pour un développement territorial durable 2025-2030</w:t>
          </w:r>
        </w:p>
        <w:p>
          <w:pPr>
            <w:pStyle w:val="Entte"/>
            <w:widowControl w:val="false"/>
            <w:spacing w:before="0" w:after="40"/>
            <w:rPr/>
          </w:pPr>
          <w:r>
            <w:rPr>
              <w:rFonts w:eastAsia="Arial Narrow" w:cs="Arial Narrow"/>
            </w:rPr>
            <w:t>Formulaire de dépôt de projet</w:t>
          </w:r>
        </w:p>
      </w:tc>
      <w:tc>
        <w:tcPr>
          <w:tcW w:w="7371" w:type="dxa"/>
          <w:tcBorders/>
        </w:tcPr>
        <w:p>
          <w:pPr>
            <w:pStyle w:val="Entte"/>
            <w:widowControl w:val="false"/>
            <w:spacing w:before="0" w:after="40"/>
            <w:rPr>
              <w:rFonts w:ascii="Arial" w:hAnsi="Arial" w:eastAsia="Times New Roman" w:cs="Arial"/>
              <w:b/>
              <w:b/>
              <w:sz w:val="15"/>
              <w:szCs w:val="15"/>
              <w:lang w:eastAsia="de-CH" w:bidi="ar-SA"/>
            </w:rPr>
          </w:pPr>
          <w:r>
            <w:rPr>
              <w:rFonts w:eastAsia="Times New Roman" w:cs="Arial" w:ascii="Arial" w:hAnsi="Arial"/>
              <w:b/>
              <w:sz w:val="15"/>
              <w:szCs w:val="15"/>
              <w:lang w:eastAsia="de-CH" w:bidi="ar-SA"/>
            </w:rPr>
          </w:r>
        </w:p>
      </w:tc>
    </w:tr>
  </w:tbl>
  <w:p>
    <w:pPr>
      <w:pStyle w:val="Entte"/>
      <w:spacing w:before="0" w:after="4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4770" w:type="dxa"/>
      <w:jc w:val="left"/>
      <w:tblInd w:w="-595" w:type="dxa"/>
      <w:tblLayout w:type="fixed"/>
      <w:tblCellMar>
        <w:top w:w="0" w:type="dxa"/>
        <w:left w:w="108" w:type="dxa"/>
        <w:bottom w:w="0" w:type="dxa"/>
        <w:right w:w="108" w:type="dxa"/>
      </w:tblCellMar>
      <w:tblLook w:val="01e0" w:noHBand="0" w:noVBand="0" w:firstColumn="1" w:lastRow="1" w:lastColumn="1" w:firstRow="1"/>
    </w:tblPr>
    <w:tblGrid>
      <w:gridCol w:w="7398"/>
      <w:gridCol w:w="7371"/>
    </w:tblGrid>
    <w:tr>
      <w:trPr>
        <w:trHeight w:val="2271" w:hRule="exact"/>
        <w:cantSplit w:val="true"/>
      </w:trPr>
      <w:tc>
        <w:tcPr>
          <w:tcW w:w="7398" w:type="dxa"/>
          <w:tcBorders/>
        </w:tcPr>
        <w:p>
          <w:pPr>
            <w:pStyle w:val="Logo"/>
            <w:widowControl w:val="false"/>
            <w:rPr/>
          </w:pPr>
          <w:r>
            <w:rPr/>
            <w:drawing>
              <wp:inline distT="0" distB="0" distL="0" distR="0">
                <wp:extent cx="2057400" cy="657225"/>
                <wp:effectExtent l="0" t="0" r="0" b="0"/>
                <wp:docPr id="3" name="Image3"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Logo_sw"/>
                        <pic:cNvPicPr>
                          <a:picLocks noChangeAspect="1" noChangeArrowheads="1"/>
                        </pic:cNvPicPr>
                      </pic:nvPicPr>
                      <pic:blipFill>
                        <a:blip r:embed="rId1"/>
                        <a:stretch>
                          <a:fillRect/>
                        </a:stretch>
                      </pic:blipFill>
                      <pic:spPr bwMode="auto">
                        <a:xfrm>
                          <a:off x="0" y="0"/>
                          <a:ext cx="2057400" cy="657225"/>
                        </a:xfrm>
                        <a:prstGeom prst="rect">
                          <a:avLst/>
                        </a:prstGeom>
                      </pic:spPr>
                    </pic:pic>
                  </a:graphicData>
                </a:graphic>
              </wp:inline>
            </w:drawing>
          </w:r>
        </w:p>
        <w:p>
          <w:pPr>
            <w:pStyle w:val="Logo"/>
            <w:widowControl w:val="false"/>
            <w:rPr/>
          </w:pPr>
          <w:r>
            <w:rPr/>
          </w:r>
        </w:p>
      </w:tc>
      <w:tc>
        <w:tcPr>
          <w:tcW w:w="7371" w:type="dxa"/>
          <w:tcBorders/>
        </w:tcPr>
        <w:p>
          <w:pPr>
            <w:pStyle w:val="Entte"/>
            <w:widowControl w:val="false"/>
            <w:rPr>
              <w:rFonts w:ascii="Arial" w:hAnsi="Arial" w:eastAsia="Times New Roman" w:cs="Arial"/>
              <w:b/>
              <w:b/>
              <w:sz w:val="15"/>
              <w:szCs w:val="15"/>
              <w:lang w:eastAsia="de-CH" w:bidi="ar-SA"/>
            </w:rPr>
          </w:pPr>
          <w:r>
            <w:rPr>
              <w:rFonts w:eastAsia="Arial" w:cs="Arial" w:ascii="Arial" w:hAnsi="Arial"/>
              <w:b/>
              <w:sz w:val="15"/>
            </w:rPr>
            <w:t>Office fédéral du développement territorial ARE</w:t>
          </w:r>
        </w:p>
        <w:p>
          <w:pPr>
            <w:pStyle w:val="Entte"/>
            <w:widowControl w:val="false"/>
            <w:rPr>
              <w:rFonts w:ascii="Arial" w:hAnsi="Arial" w:eastAsia="Times New Roman" w:cs="Arial"/>
              <w:b/>
              <w:b/>
              <w:sz w:val="15"/>
              <w:szCs w:val="15"/>
              <w:lang w:eastAsia="de-CH" w:bidi="ar-SA"/>
            </w:rPr>
          </w:pPr>
          <w:r>
            <w:rPr>
              <w:rFonts w:eastAsia="Arial" w:cs="Arial" w:ascii="Arial" w:hAnsi="Arial"/>
              <w:b/>
              <w:sz w:val="15"/>
            </w:rPr>
            <w:t>Office fédéral de l’agriculture OFAG</w:t>
          </w:r>
        </w:p>
        <w:p>
          <w:pPr>
            <w:pStyle w:val="Entte"/>
            <w:widowControl w:val="false"/>
            <w:rPr>
              <w:rFonts w:ascii="Arial" w:hAnsi="Arial" w:eastAsia="Times New Roman" w:cs="Arial"/>
              <w:b/>
              <w:b/>
              <w:sz w:val="15"/>
              <w:szCs w:val="15"/>
              <w:lang w:eastAsia="de-CH" w:bidi="ar-SA"/>
            </w:rPr>
          </w:pPr>
          <w:r>
            <w:rPr>
              <w:rFonts w:eastAsia="Arial" w:cs="Arial" w:ascii="Arial" w:hAnsi="Arial"/>
              <w:b/>
              <w:sz w:val="15"/>
            </w:rPr>
            <w:t>Office fédéral de la culture OFC</w:t>
          </w:r>
        </w:p>
        <w:p>
          <w:pPr>
            <w:pStyle w:val="Entte"/>
            <w:widowControl w:val="false"/>
            <w:rPr>
              <w:rFonts w:ascii="Arial" w:hAnsi="Arial" w:eastAsia="Times New Roman" w:cs="Arial"/>
              <w:b/>
              <w:b/>
              <w:sz w:val="15"/>
              <w:szCs w:val="15"/>
              <w:lang w:eastAsia="de-CH" w:bidi="ar-SA"/>
            </w:rPr>
          </w:pPr>
          <w:r>
            <w:rPr>
              <w:rFonts w:eastAsia="Arial" w:cs="Arial" w:ascii="Arial" w:hAnsi="Arial"/>
              <w:b/>
              <w:sz w:val="15"/>
            </w:rPr>
            <w:t>Office fédéral de l’environnement OFEV</w:t>
          </w:r>
        </w:p>
        <w:p>
          <w:pPr>
            <w:pStyle w:val="Entte"/>
            <w:widowControl w:val="false"/>
            <w:rPr>
              <w:rFonts w:ascii="Arial" w:hAnsi="Arial" w:eastAsia="Times New Roman" w:cs="Arial"/>
              <w:b/>
              <w:b/>
              <w:sz w:val="15"/>
              <w:szCs w:val="15"/>
              <w:lang w:eastAsia="de-CH" w:bidi="ar-SA"/>
            </w:rPr>
          </w:pPr>
          <w:r>
            <w:rPr>
              <w:rFonts w:eastAsia="Arial" w:cs="Arial" w:ascii="Arial" w:hAnsi="Arial"/>
              <w:b/>
              <w:sz w:val="15"/>
            </w:rPr>
            <w:t>Office fédéral du logement OFL</w:t>
          </w:r>
        </w:p>
        <w:p>
          <w:pPr>
            <w:pStyle w:val="Entte"/>
            <w:widowControl w:val="false"/>
            <w:rPr>
              <w:rFonts w:ascii="Arial" w:hAnsi="Arial" w:eastAsia="Times New Roman" w:cs="Arial"/>
              <w:b/>
              <w:b/>
              <w:sz w:val="15"/>
              <w:szCs w:val="15"/>
              <w:lang w:eastAsia="de-CH" w:bidi="ar-SA"/>
            </w:rPr>
          </w:pPr>
          <w:r>
            <w:rPr>
              <w:rFonts w:eastAsia="Arial" w:cs="Arial" w:ascii="Arial" w:hAnsi="Arial"/>
              <w:b/>
              <w:sz w:val="15"/>
            </w:rPr>
            <w:t>Office fédéral des routes OFROU</w:t>
          </w:r>
        </w:p>
        <w:p>
          <w:pPr>
            <w:pStyle w:val="Entte"/>
            <w:widowControl w:val="false"/>
            <w:rPr>
              <w:rFonts w:ascii="Arial" w:hAnsi="Arial" w:eastAsia="Times New Roman" w:cs="Arial"/>
              <w:b/>
              <w:b/>
              <w:sz w:val="15"/>
              <w:szCs w:val="15"/>
              <w:lang w:eastAsia="de-CH" w:bidi="ar-SA"/>
            </w:rPr>
          </w:pPr>
          <w:r>
            <w:rPr>
              <w:rFonts w:eastAsia="Arial" w:cs="Arial" w:ascii="Arial" w:hAnsi="Arial"/>
              <w:b/>
              <w:sz w:val="15"/>
            </w:rPr>
            <w:t>Office fédéral de la santé publique OFSP</w:t>
          </w:r>
        </w:p>
        <w:p>
          <w:pPr>
            <w:pStyle w:val="Entte"/>
            <w:widowControl w:val="false"/>
            <w:rPr>
              <w:rFonts w:ascii="Arial" w:hAnsi="Arial" w:eastAsia="Times New Roman" w:cs="Arial"/>
              <w:b/>
              <w:b/>
              <w:sz w:val="15"/>
              <w:szCs w:val="15"/>
              <w:lang w:eastAsia="de-CH" w:bidi="ar-SA"/>
            </w:rPr>
          </w:pPr>
          <w:r>
            <w:rPr>
              <w:rFonts w:eastAsia="Arial" w:cs="Arial" w:ascii="Arial" w:hAnsi="Arial"/>
              <w:b/>
              <w:sz w:val="15"/>
            </w:rPr>
            <w:t>Office fédéral du sport OFSPO</w:t>
          </w:r>
        </w:p>
        <w:p>
          <w:pPr>
            <w:pStyle w:val="Entte"/>
            <w:widowControl w:val="false"/>
            <w:rPr>
              <w:rFonts w:ascii="Arial" w:hAnsi="Arial" w:eastAsia="Times New Roman" w:cs="Arial"/>
              <w:b/>
              <w:b/>
              <w:sz w:val="15"/>
              <w:szCs w:val="15"/>
              <w:lang w:eastAsia="de-CH" w:bidi="ar-SA"/>
            </w:rPr>
          </w:pPr>
          <w:r>
            <w:rPr>
              <w:rFonts w:eastAsia="Arial" w:cs="Arial" w:ascii="Arial" w:hAnsi="Arial"/>
              <w:b/>
              <w:sz w:val="15"/>
            </w:rPr>
            <w:t>Secrétariat d’État à l’économie SECO</w:t>
          </w:r>
        </w:p>
        <w:p>
          <w:pPr>
            <w:pStyle w:val="Entte"/>
            <w:widowControl w:val="false"/>
            <w:spacing w:before="0" w:after="40"/>
            <w:rPr>
              <w:rFonts w:ascii="Arial" w:hAnsi="Arial" w:eastAsia="Times New Roman" w:cs="Arial"/>
              <w:b/>
              <w:b/>
              <w:sz w:val="15"/>
              <w:szCs w:val="15"/>
              <w:lang w:eastAsia="de-CH" w:bidi="ar-SA"/>
            </w:rPr>
          </w:pPr>
          <w:r>
            <w:rPr>
              <w:rFonts w:eastAsia="Times New Roman" w:cs="Arial" w:ascii="Arial" w:hAnsi="Arial"/>
              <w:b/>
              <w:sz w:val="15"/>
              <w:szCs w:val="15"/>
              <w:lang w:eastAsia="de-CH" w:bidi="ar-SA"/>
            </w:rPr>
          </w:r>
        </w:p>
      </w:tc>
    </w:tr>
  </w:tbl>
  <w:p>
    <w:pPr>
      <w:pStyle w:val="Entte"/>
      <w:spacing w:before="0" w:after="4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1"/>
      <w:lvlJc w:val="left"/>
      <w:pPr>
        <w:tabs>
          <w:tab w:val="num" w:pos="0"/>
        </w:tabs>
        <w:ind w:left="432" w:hanging="432"/>
      </w:pPr>
      <w:rPr/>
    </w:lvl>
    <w:lvl w:ilvl="1">
      <w:start w:val="1"/>
      <w:pStyle w:val="Titre2"/>
      <w:numFmt w:val="decimal"/>
      <w:lvlText w:val="%1.%2"/>
      <w:lvlJc w:val="left"/>
      <w:pPr>
        <w:tabs>
          <w:tab w:val="num" w:pos="0"/>
        </w:tabs>
        <w:ind w:left="576" w:hanging="576"/>
      </w:pPr>
      <w:rPr/>
    </w:lvl>
    <w:lvl w:ilvl="2">
      <w:start w:val="1"/>
      <w:pStyle w:val="Titre3"/>
      <w:numFmt w:val="decimal"/>
      <w:lvlText w:val="%1.%2.%3"/>
      <w:lvlJc w:val="left"/>
      <w:pPr>
        <w:tabs>
          <w:tab w:val="num" w:pos="0"/>
        </w:tabs>
        <w:ind w:left="720" w:hanging="720"/>
      </w:pPr>
      <w:rPr/>
    </w:lvl>
    <w:lvl w:ilvl="3">
      <w:start w:val="1"/>
      <w:pStyle w:val="Titre4"/>
      <w:numFmt w:val="decimal"/>
      <w:lvlText w:val="%1.%2.%3.%4"/>
      <w:lvlJc w:val="left"/>
      <w:pPr>
        <w:tabs>
          <w:tab w:val="num" w:pos="0"/>
        </w:tabs>
        <w:ind w:left="864" w:hanging="864"/>
      </w:pPr>
      <w:rPr/>
    </w:lvl>
    <w:lvl w:ilvl="4">
      <w:start w:val="1"/>
      <w:pStyle w:val="Titre5"/>
      <w:numFmt w:val="decimal"/>
      <w:lvlText w:val="%1.%2.%3.%4.%5"/>
      <w:lvlJc w:val="left"/>
      <w:pPr>
        <w:tabs>
          <w:tab w:val="num" w:pos="0"/>
        </w:tabs>
        <w:ind w:left="1008" w:hanging="1008"/>
      </w:pPr>
      <w:rPr/>
    </w:lvl>
    <w:lvl w:ilvl="5">
      <w:start w:val="1"/>
      <w:pStyle w:val="Titre6"/>
      <w:numFmt w:val="decimal"/>
      <w:lvlText w:val="%1.%2.%3.%4.%5.%6"/>
      <w:lvlJc w:val="left"/>
      <w:pPr>
        <w:tabs>
          <w:tab w:val="num" w:pos="0"/>
        </w:tabs>
        <w:ind w:left="1152" w:hanging="1152"/>
      </w:pPr>
      <w:rPr/>
    </w:lvl>
    <w:lvl w:ilvl="6">
      <w:start w:val="1"/>
      <w:pStyle w:val="Titre7"/>
      <w:numFmt w:val="decimal"/>
      <w:lvlText w:val="%1.%2.%3.%4.%5.%6.%7"/>
      <w:lvlJc w:val="left"/>
      <w:pPr>
        <w:tabs>
          <w:tab w:val="num" w:pos="0"/>
        </w:tabs>
        <w:ind w:left="1296" w:hanging="1296"/>
      </w:pPr>
      <w:rPr/>
    </w:lvl>
    <w:lvl w:ilvl="7">
      <w:start w:val="1"/>
      <w:pStyle w:val="Titre8"/>
      <w:numFmt w:val="decimal"/>
      <w:lvlText w:val="%1.%2.%3.%4.%5.%6.%7.%8"/>
      <w:lvlJc w:val="left"/>
      <w:pPr>
        <w:tabs>
          <w:tab w:val="num" w:pos="0"/>
        </w:tabs>
        <w:ind w:left="1440" w:hanging="1440"/>
      </w:pPr>
      <w:rPr/>
    </w:lvl>
    <w:lvl w:ilvl="8">
      <w:start w:val="1"/>
      <w:pStyle w:val="Titre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360" w:hanging="360"/>
      </w:pPr>
      <w:rPr>
        <w:b/>
        <w:rFonts w:eastAsia="Arial Narrow" w:cs="Arial Narrow"/>
      </w:rPr>
    </w:lvl>
    <w:lvl w:ilvl="1">
      <w:start w:val="1"/>
      <w:numFmt w:val="decimal"/>
      <w:lvlText w:val="%1.%2."/>
      <w:lvlJc w:val="left"/>
      <w:pPr>
        <w:tabs>
          <w:tab w:val="num" w:pos="0"/>
        </w:tabs>
        <w:ind w:left="360" w:hanging="360"/>
      </w:pPr>
      <w:rPr>
        <w:b/>
        <w:rFonts w:eastAsia="Arial Narrow" w:cs="Arial Narrow"/>
      </w:rPr>
    </w:lvl>
    <w:lvl w:ilvl="2">
      <w:start w:val="1"/>
      <w:numFmt w:val="decimal"/>
      <w:lvlText w:val="%1.%2.%3."/>
      <w:lvlJc w:val="left"/>
      <w:pPr>
        <w:tabs>
          <w:tab w:val="num" w:pos="0"/>
        </w:tabs>
        <w:ind w:left="720" w:hanging="720"/>
      </w:pPr>
      <w:rPr>
        <w:b/>
        <w:rFonts w:eastAsia="Arial Narrow" w:cs="Arial Narrow"/>
      </w:rPr>
    </w:lvl>
    <w:lvl w:ilvl="3">
      <w:start w:val="1"/>
      <w:numFmt w:val="decimal"/>
      <w:lvlText w:val="%1.%2.%3.%4."/>
      <w:lvlJc w:val="left"/>
      <w:pPr>
        <w:tabs>
          <w:tab w:val="num" w:pos="0"/>
        </w:tabs>
        <w:ind w:left="720" w:hanging="720"/>
      </w:pPr>
      <w:rPr>
        <w:b/>
        <w:rFonts w:eastAsia="Arial Narrow" w:cs="Arial Narrow"/>
      </w:rPr>
    </w:lvl>
    <w:lvl w:ilvl="4">
      <w:start w:val="1"/>
      <w:numFmt w:val="decimal"/>
      <w:lvlText w:val="%1.%2.%3.%4.%5."/>
      <w:lvlJc w:val="left"/>
      <w:pPr>
        <w:tabs>
          <w:tab w:val="num" w:pos="0"/>
        </w:tabs>
        <w:ind w:left="720" w:hanging="720"/>
      </w:pPr>
      <w:rPr>
        <w:b/>
        <w:rFonts w:eastAsia="Arial Narrow" w:cs="Arial Narrow"/>
      </w:rPr>
    </w:lvl>
    <w:lvl w:ilvl="5">
      <w:start w:val="1"/>
      <w:numFmt w:val="decimal"/>
      <w:lvlText w:val="%1.%2.%3.%4.%5.%6."/>
      <w:lvlJc w:val="left"/>
      <w:pPr>
        <w:tabs>
          <w:tab w:val="num" w:pos="0"/>
        </w:tabs>
        <w:ind w:left="1080" w:hanging="1080"/>
      </w:pPr>
      <w:rPr>
        <w:b/>
        <w:rFonts w:eastAsia="Arial Narrow" w:cs="Arial Narrow"/>
      </w:rPr>
    </w:lvl>
    <w:lvl w:ilvl="6">
      <w:start w:val="1"/>
      <w:numFmt w:val="decimal"/>
      <w:lvlText w:val="%1.%2.%3.%4.%5.%6.%7."/>
      <w:lvlJc w:val="left"/>
      <w:pPr>
        <w:tabs>
          <w:tab w:val="num" w:pos="0"/>
        </w:tabs>
        <w:ind w:left="1080" w:hanging="1080"/>
      </w:pPr>
      <w:rPr>
        <w:b/>
        <w:rFonts w:eastAsia="Arial Narrow" w:cs="Arial Narrow"/>
      </w:rPr>
    </w:lvl>
    <w:lvl w:ilvl="7">
      <w:start w:val="1"/>
      <w:numFmt w:val="decimal"/>
      <w:lvlText w:val="%1.%2.%3.%4.%5.%6.%7.%8."/>
      <w:lvlJc w:val="left"/>
      <w:pPr>
        <w:tabs>
          <w:tab w:val="num" w:pos="0"/>
        </w:tabs>
        <w:ind w:left="1440" w:hanging="1440"/>
      </w:pPr>
      <w:rPr>
        <w:b/>
        <w:rFonts w:eastAsia="Arial Narrow" w:cs="Arial Narrow"/>
      </w:rPr>
    </w:lvl>
    <w:lvl w:ilvl="8">
      <w:start w:val="1"/>
      <w:numFmt w:val="decimal"/>
      <w:lvlText w:val="%1.%2.%3.%4.%5.%6.%7.%8.%9."/>
      <w:lvlJc w:val="left"/>
      <w:pPr>
        <w:tabs>
          <w:tab w:val="num" w:pos="0"/>
        </w:tabs>
        <w:ind w:left="1440" w:hanging="1440"/>
      </w:pPr>
      <w:rPr>
        <w:b/>
        <w:rFonts w:eastAsia="Arial Narrow" w:cs="Arial Narrow"/>
      </w:rPr>
    </w:lvl>
  </w:abstractNum>
  <w:abstractNum w:abstractNumId="3">
    <w:lvl w:ilvl="0">
      <w:start w:val="1"/>
      <w:numFmt w:val="decimal"/>
      <w:lvlText w:val="%1."/>
      <w:lvlJc w:val="left"/>
      <w:pPr>
        <w:tabs>
          <w:tab w:val="num" w:pos="0"/>
        </w:tabs>
        <w:ind w:left="360" w:hanging="360"/>
      </w:pPr>
      <w:rPr/>
    </w:lvl>
    <w:lvl w:ilvl="1">
      <w:start w:val="1"/>
      <w:numFmt w:val="decimal"/>
      <w:lvlText w:val="2.%2."/>
      <w:lvlJc w:val="left"/>
      <w:pPr>
        <w:tabs>
          <w:tab w:val="num" w:pos="0"/>
        </w:tabs>
        <w:ind w:left="432" w:hanging="432"/>
      </w:pPr>
      <w:rPr>
        <w:b/>
        <w:bCs/>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0"/>
        </w:tabs>
        <w:ind w:left="360" w:hanging="360"/>
      </w:pPr>
      <w:rPr/>
    </w:lvl>
    <w:lvl w:ilvl="1">
      <w:start w:val="1"/>
      <w:numFmt w:val="decimal"/>
      <w:lvlText w:val="3.%2."/>
      <w:lvlJc w:val="left"/>
      <w:pPr>
        <w:tabs>
          <w:tab w:val="num" w:pos="0"/>
        </w:tabs>
        <w:ind w:left="43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decimal"/>
      <w:lvlText w:val="%1."/>
      <w:lvlJc w:val="left"/>
      <w:pPr>
        <w:tabs>
          <w:tab w:val="num" w:pos="0"/>
        </w:tabs>
        <w:ind w:left="360" w:hanging="360"/>
      </w:pPr>
      <w:rPr/>
    </w:lvl>
    <w:lvl w:ilvl="1">
      <w:start w:val="1"/>
      <w:numFmt w:val="decimal"/>
      <w:lvlText w:val="4.%2."/>
      <w:lvlJc w:val="left"/>
      <w:pPr>
        <w:tabs>
          <w:tab w:val="num" w:pos="0"/>
        </w:tabs>
        <w:ind w:left="432" w:hanging="432"/>
      </w:pPr>
      <w:rPr>
        <w:b/>
        <w:bCs/>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1"/>
      <w:numFmt w:val="decimal"/>
      <w:lvlText w:val="%1."/>
      <w:lvlJc w:val="left"/>
      <w:pPr>
        <w:tabs>
          <w:tab w:val="num" w:pos="0"/>
        </w:tabs>
        <w:ind w:left="360" w:hanging="360"/>
      </w:pPr>
      <w:rPr/>
    </w:lvl>
    <w:lvl w:ilvl="1">
      <w:start w:val="1"/>
      <w:numFmt w:val="decimal"/>
      <w:lvlText w:val="5.%2."/>
      <w:lvlJc w:val="left"/>
      <w:pPr>
        <w:tabs>
          <w:tab w:val="num" w:pos="0"/>
        </w:tabs>
        <w:ind w:left="432" w:hanging="432"/>
      </w:pPr>
      <w:rPr>
        <w:b/>
        <w:bCs/>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decimal"/>
      <w:lvlText w:val="%1."/>
      <w:lvlJc w:val="left"/>
      <w:pPr>
        <w:tabs>
          <w:tab w:val="num" w:pos="0"/>
        </w:tabs>
        <w:ind w:left="360" w:hanging="360"/>
      </w:pPr>
      <w:rPr/>
    </w:lvl>
    <w:lvl w:ilvl="1">
      <w:start w:val="1"/>
      <w:numFmt w:val="decimal"/>
      <w:lvlText w:val="6.%2."/>
      <w:lvlJc w:val="left"/>
      <w:pPr>
        <w:tabs>
          <w:tab w:val="num" w:pos="0"/>
        </w:tabs>
        <w:ind w:left="432" w:hanging="432"/>
      </w:pPr>
      <w:rPr>
        <w:b/>
        <w:bCs/>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decimal"/>
      <w:lvlText w:val="%1."/>
      <w:lvlJc w:val="left"/>
      <w:pPr>
        <w:tabs>
          <w:tab w:val="num" w:pos="0"/>
        </w:tabs>
        <w:ind w:left="360" w:hanging="360"/>
      </w:pPr>
      <w:rPr/>
    </w:lvl>
    <w:lvl w:ilvl="1">
      <w:start w:val="1"/>
      <w:numFmt w:val="decimal"/>
      <w:lvlText w:val="7.%2."/>
      <w:lvlJc w:val="left"/>
      <w:pPr>
        <w:tabs>
          <w:tab w:val="num" w:pos="0"/>
        </w:tabs>
        <w:ind w:left="432" w:hanging="432"/>
      </w:pPr>
      <w:rPr>
        <w:b/>
        <w:bCs/>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decimal"/>
      <w:lvlText w:val="%1."/>
      <w:lvlJc w:val="left"/>
      <w:pPr>
        <w:tabs>
          <w:tab w:val="num" w:pos="0"/>
        </w:tabs>
        <w:ind w:left="360" w:hanging="360"/>
      </w:pPr>
      <w:rPr/>
    </w:lvl>
    <w:lvl w:ilvl="1">
      <w:start w:val="1"/>
      <w:numFmt w:val="decimal"/>
      <w:lvlText w:val="8.%2."/>
      <w:lvlJc w:val="left"/>
      <w:pPr>
        <w:tabs>
          <w:tab w:val="num" w:pos="0"/>
        </w:tabs>
        <w:ind w:left="432" w:hanging="432"/>
      </w:pPr>
      <w:rPr>
        <w:b/>
        <w:bCs/>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2"/>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CH" w:eastAsia="de-DE" w:bidi="de-DE"/>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0f72"/>
    <w:pPr>
      <w:widowControl/>
      <w:suppressAutoHyphens w:val="true"/>
      <w:bidi w:val="0"/>
      <w:spacing w:before="0" w:after="40"/>
      <w:jc w:val="left"/>
    </w:pPr>
    <w:rPr>
      <w:rFonts w:ascii="Arial Narrow" w:hAnsi="Arial Narrow" w:eastAsia="Calibri" w:cs="Times New Roman"/>
      <w:color w:val="auto"/>
      <w:kern w:val="0"/>
      <w:sz w:val="20"/>
      <w:szCs w:val="22"/>
      <w:lang w:val="fr-CH" w:eastAsia="de-DE" w:bidi="de-DE"/>
    </w:rPr>
  </w:style>
  <w:style w:type="paragraph" w:styleId="Titre1">
    <w:name w:val="Heading 1"/>
    <w:basedOn w:val="Normal"/>
    <w:next w:val="Normal"/>
    <w:link w:val="Titolo1Carattere"/>
    <w:qFormat/>
    <w:rsid w:val="0037221a"/>
    <w:pPr>
      <w:keepNext w:val="true"/>
      <w:numPr>
        <w:ilvl w:val="0"/>
        <w:numId w:val="1"/>
      </w:numPr>
      <w:spacing w:before="0" w:after="100"/>
      <w:outlineLvl w:val="0"/>
    </w:pPr>
    <w:rPr>
      <w:rFonts w:ascii="Arial" w:hAnsi="Arial" w:eastAsia="Times New Roman"/>
      <w:b/>
      <w:bCs/>
      <w:kern w:val="2"/>
      <w:szCs w:val="32"/>
    </w:rPr>
  </w:style>
  <w:style w:type="paragraph" w:styleId="Titre2">
    <w:name w:val="Heading 2"/>
    <w:basedOn w:val="Normal"/>
    <w:next w:val="Normal"/>
    <w:link w:val="Titolo2Carattere"/>
    <w:unhideWhenUsed/>
    <w:qFormat/>
    <w:rsid w:val="0037221a"/>
    <w:pPr>
      <w:keepNext w:val="true"/>
      <w:numPr>
        <w:ilvl w:val="1"/>
        <w:numId w:val="1"/>
      </w:numPr>
      <w:spacing w:before="240" w:after="60"/>
      <w:outlineLvl w:val="1"/>
    </w:pPr>
    <w:rPr>
      <w:rFonts w:ascii="Cambria" w:hAnsi="Cambria" w:eastAsia="Times New Roman"/>
      <w:b/>
      <w:bCs/>
      <w:i/>
      <w:iCs/>
      <w:sz w:val="28"/>
      <w:szCs w:val="28"/>
    </w:rPr>
  </w:style>
  <w:style w:type="paragraph" w:styleId="Titre3">
    <w:name w:val="Heading 3"/>
    <w:basedOn w:val="Normal"/>
    <w:next w:val="Normal"/>
    <w:link w:val="Titolo3Carattere"/>
    <w:unhideWhenUsed/>
    <w:qFormat/>
    <w:rsid w:val="0037221a"/>
    <w:pPr>
      <w:keepNext w:val="true"/>
      <w:numPr>
        <w:ilvl w:val="2"/>
        <w:numId w:val="1"/>
      </w:numPr>
      <w:spacing w:before="240" w:after="60"/>
      <w:outlineLvl w:val="2"/>
    </w:pPr>
    <w:rPr>
      <w:rFonts w:ascii="Cambria" w:hAnsi="Cambria" w:eastAsia="Times New Roman"/>
      <w:b/>
      <w:bCs/>
      <w:sz w:val="26"/>
      <w:szCs w:val="26"/>
    </w:rPr>
  </w:style>
  <w:style w:type="paragraph" w:styleId="Titre4">
    <w:name w:val="Heading 4"/>
    <w:basedOn w:val="Normal"/>
    <w:next w:val="Normal"/>
    <w:link w:val="Titolo4Carattere"/>
    <w:uiPriority w:val="9"/>
    <w:semiHidden/>
    <w:unhideWhenUsed/>
    <w:qFormat/>
    <w:rsid w:val="0037221a"/>
    <w:pPr>
      <w:keepNext w:val="true"/>
      <w:numPr>
        <w:ilvl w:val="3"/>
        <w:numId w:val="1"/>
      </w:numPr>
      <w:spacing w:before="240" w:after="60"/>
      <w:outlineLvl w:val="3"/>
    </w:pPr>
    <w:rPr>
      <w:rFonts w:ascii="Calibri" w:hAnsi="Calibri" w:eastAsia="Times New Roman"/>
      <w:b/>
      <w:bCs/>
      <w:sz w:val="28"/>
      <w:szCs w:val="28"/>
    </w:rPr>
  </w:style>
  <w:style w:type="paragraph" w:styleId="Titre5">
    <w:name w:val="Heading 5"/>
    <w:basedOn w:val="Normal"/>
    <w:next w:val="Normal"/>
    <w:link w:val="Titolo5Carattere"/>
    <w:uiPriority w:val="9"/>
    <w:semiHidden/>
    <w:unhideWhenUsed/>
    <w:qFormat/>
    <w:rsid w:val="0037221a"/>
    <w:pPr>
      <w:numPr>
        <w:ilvl w:val="4"/>
        <w:numId w:val="1"/>
      </w:numPr>
      <w:spacing w:before="240" w:after="60"/>
      <w:outlineLvl w:val="4"/>
    </w:pPr>
    <w:rPr>
      <w:rFonts w:ascii="Calibri" w:hAnsi="Calibri" w:eastAsia="Times New Roman"/>
      <w:b/>
      <w:bCs/>
      <w:i/>
      <w:iCs/>
      <w:sz w:val="26"/>
      <w:szCs w:val="26"/>
    </w:rPr>
  </w:style>
  <w:style w:type="paragraph" w:styleId="Titre6">
    <w:name w:val="Heading 6"/>
    <w:basedOn w:val="Normal"/>
    <w:next w:val="Normal"/>
    <w:link w:val="Titolo6Carattere"/>
    <w:uiPriority w:val="9"/>
    <w:semiHidden/>
    <w:unhideWhenUsed/>
    <w:qFormat/>
    <w:rsid w:val="0037221a"/>
    <w:pPr>
      <w:numPr>
        <w:ilvl w:val="5"/>
        <w:numId w:val="1"/>
      </w:numPr>
      <w:spacing w:before="240" w:after="60"/>
      <w:outlineLvl w:val="5"/>
    </w:pPr>
    <w:rPr>
      <w:rFonts w:ascii="Calibri" w:hAnsi="Calibri" w:eastAsia="Times New Roman"/>
      <w:b/>
      <w:bCs/>
      <w:sz w:val="22"/>
    </w:rPr>
  </w:style>
  <w:style w:type="paragraph" w:styleId="Titre7">
    <w:name w:val="Heading 7"/>
    <w:basedOn w:val="Normal"/>
    <w:next w:val="Normal"/>
    <w:link w:val="Titolo7Carattere"/>
    <w:uiPriority w:val="9"/>
    <w:semiHidden/>
    <w:unhideWhenUsed/>
    <w:qFormat/>
    <w:rsid w:val="0037221a"/>
    <w:pPr>
      <w:numPr>
        <w:ilvl w:val="6"/>
        <w:numId w:val="1"/>
      </w:numPr>
      <w:spacing w:before="240" w:after="60"/>
      <w:outlineLvl w:val="6"/>
    </w:pPr>
    <w:rPr>
      <w:rFonts w:ascii="Calibri" w:hAnsi="Calibri" w:eastAsia="Times New Roman"/>
      <w:sz w:val="24"/>
      <w:szCs w:val="24"/>
    </w:rPr>
  </w:style>
  <w:style w:type="paragraph" w:styleId="Titre8">
    <w:name w:val="Heading 8"/>
    <w:basedOn w:val="Normal"/>
    <w:next w:val="Normal"/>
    <w:link w:val="Titolo8Carattere"/>
    <w:uiPriority w:val="9"/>
    <w:semiHidden/>
    <w:unhideWhenUsed/>
    <w:qFormat/>
    <w:rsid w:val="0037221a"/>
    <w:pPr>
      <w:numPr>
        <w:ilvl w:val="7"/>
        <w:numId w:val="1"/>
      </w:numPr>
      <w:spacing w:before="240" w:after="60"/>
      <w:outlineLvl w:val="7"/>
    </w:pPr>
    <w:rPr>
      <w:rFonts w:ascii="Calibri" w:hAnsi="Calibri" w:eastAsia="Times New Roman"/>
      <w:i/>
      <w:iCs/>
      <w:sz w:val="24"/>
      <w:szCs w:val="24"/>
    </w:rPr>
  </w:style>
  <w:style w:type="paragraph" w:styleId="Titre9">
    <w:name w:val="Heading 9"/>
    <w:basedOn w:val="Normal"/>
    <w:next w:val="Normal"/>
    <w:link w:val="Titolo9Carattere"/>
    <w:uiPriority w:val="9"/>
    <w:semiHidden/>
    <w:unhideWhenUsed/>
    <w:qFormat/>
    <w:rsid w:val="0037221a"/>
    <w:pPr>
      <w:numPr>
        <w:ilvl w:val="8"/>
        <w:numId w:val="1"/>
      </w:numPr>
      <w:spacing w:before="240" w:after="60"/>
      <w:outlineLvl w:val="8"/>
    </w:pPr>
    <w:rPr>
      <w:rFonts w:ascii="Cambria" w:hAnsi="Cambria" w:eastAsia="Times New Roman"/>
      <w:sz w:val="22"/>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9e44e9"/>
    <w:rPr>
      <w:color w:val="808080"/>
    </w:rPr>
  </w:style>
  <w:style w:type="character" w:styleId="TestofumettoCarattere" w:customStyle="1">
    <w:name w:val="Testo fumetto Carattere"/>
    <w:basedOn w:val="DefaultParagraphFont"/>
    <w:link w:val="BalloonText"/>
    <w:uiPriority w:val="99"/>
    <w:semiHidden/>
    <w:qFormat/>
    <w:rsid w:val="009e44e9"/>
    <w:rPr>
      <w:rFonts w:ascii="Tahoma" w:hAnsi="Tahoma" w:cs="Tahoma"/>
      <w:sz w:val="16"/>
      <w:szCs w:val="16"/>
    </w:rPr>
  </w:style>
  <w:style w:type="character" w:styleId="LienInternet">
    <w:name w:val="Lien Internet"/>
    <w:basedOn w:val="DefaultParagraphFont"/>
    <w:unhideWhenUsed/>
    <w:rsid w:val="00d31a3e"/>
    <w:rPr>
      <w:color w:val="0000FF"/>
      <w:u w:val="single"/>
    </w:rPr>
  </w:style>
  <w:style w:type="character" w:styleId="Titolo1Carattere" w:customStyle="1">
    <w:name w:val="Titolo 1 Carattere"/>
    <w:basedOn w:val="DefaultParagraphFont"/>
    <w:uiPriority w:val="9"/>
    <w:qFormat/>
    <w:rsid w:val="0037221a"/>
    <w:rPr>
      <w:rFonts w:ascii="Arial" w:hAnsi="Arial" w:eastAsia="Times New Roman"/>
      <w:b/>
      <w:bCs/>
      <w:kern w:val="2"/>
      <w:szCs w:val="32"/>
      <w:lang w:val="fr-CH" w:eastAsia="de-DE" w:bidi="de-DE"/>
    </w:rPr>
  </w:style>
  <w:style w:type="character" w:styleId="Titolo2Carattere" w:customStyle="1">
    <w:name w:val="Titolo 2 Carattere"/>
    <w:basedOn w:val="DefaultParagraphFont"/>
    <w:uiPriority w:val="9"/>
    <w:semiHidden/>
    <w:qFormat/>
    <w:rsid w:val="0037221a"/>
    <w:rPr>
      <w:rFonts w:ascii="Cambria" w:hAnsi="Cambria" w:eastAsia="Times New Roman" w:cs="Times New Roman"/>
      <w:b/>
      <w:bCs/>
      <w:i/>
      <w:iCs/>
      <w:sz w:val="28"/>
      <w:szCs w:val="28"/>
      <w:lang w:val="fr-CH" w:eastAsia="de-DE" w:bidi="de-DE"/>
    </w:rPr>
  </w:style>
  <w:style w:type="character" w:styleId="Titolo3Carattere" w:customStyle="1">
    <w:name w:val="Titolo 3 Carattere"/>
    <w:basedOn w:val="DefaultParagraphFont"/>
    <w:uiPriority w:val="9"/>
    <w:semiHidden/>
    <w:qFormat/>
    <w:rsid w:val="0037221a"/>
    <w:rPr>
      <w:rFonts w:ascii="Cambria" w:hAnsi="Cambria" w:eastAsia="Times New Roman" w:cs="Times New Roman"/>
      <w:b/>
      <w:bCs/>
      <w:sz w:val="26"/>
      <w:szCs w:val="26"/>
      <w:lang w:val="fr-CH" w:eastAsia="de-DE" w:bidi="de-DE"/>
    </w:rPr>
  </w:style>
  <w:style w:type="character" w:styleId="Titolo4Carattere" w:customStyle="1">
    <w:name w:val="Titolo 4 Carattere"/>
    <w:basedOn w:val="DefaultParagraphFont"/>
    <w:uiPriority w:val="9"/>
    <w:semiHidden/>
    <w:qFormat/>
    <w:rsid w:val="0037221a"/>
    <w:rPr>
      <w:rFonts w:ascii="Calibri" w:hAnsi="Calibri" w:eastAsia="Times New Roman" w:cs="Times New Roman"/>
      <w:b/>
      <w:bCs/>
      <w:sz w:val="28"/>
      <w:szCs w:val="28"/>
      <w:lang w:val="fr-CH" w:eastAsia="de-DE" w:bidi="de-DE"/>
    </w:rPr>
  </w:style>
  <w:style w:type="character" w:styleId="Titolo5Carattere" w:customStyle="1">
    <w:name w:val="Titolo 5 Carattere"/>
    <w:basedOn w:val="DefaultParagraphFont"/>
    <w:uiPriority w:val="9"/>
    <w:semiHidden/>
    <w:qFormat/>
    <w:rsid w:val="0037221a"/>
    <w:rPr>
      <w:rFonts w:ascii="Calibri" w:hAnsi="Calibri" w:eastAsia="Times New Roman" w:cs="Times New Roman"/>
      <w:b/>
      <w:bCs/>
      <w:i/>
      <w:iCs/>
      <w:sz w:val="26"/>
      <w:szCs w:val="26"/>
      <w:lang w:val="fr-CH" w:eastAsia="de-DE" w:bidi="de-DE"/>
    </w:rPr>
  </w:style>
  <w:style w:type="character" w:styleId="Titolo6Carattere" w:customStyle="1">
    <w:name w:val="Titolo 6 Carattere"/>
    <w:basedOn w:val="DefaultParagraphFont"/>
    <w:uiPriority w:val="9"/>
    <w:semiHidden/>
    <w:qFormat/>
    <w:rsid w:val="0037221a"/>
    <w:rPr>
      <w:rFonts w:ascii="Calibri" w:hAnsi="Calibri" w:eastAsia="Times New Roman" w:cs="Times New Roman"/>
      <w:b/>
      <w:bCs/>
      <w:sz w:val="22"/>
      <w:szCs w:val="22"/>
      <w:lang w:val="fr-CH" w:eastAsia="de-DE" w:bidi="de-DE"/>
    </w:rPr>
  </w:style>
  <w:style w:type="character" w:styleId="Titolo7Carattere" w:customStyle="1">
    <w:name w:val="Titolo 7 Carattere"/>
    <w:basedOn w:val="DefaultParagraphFont"/>
    <w:uiPriority w:val="9"/>
    <w:semiHidden/>
    <w:qFormat/>
    <w:rsid w:val="0037221a"/>
    <w:rPr>
      <w:rFonts w:ascii="Calibri" w:hAnsi="Calibri" w:eastAsia="Times New Roman" w:cs="Times New Roman"/>
      <w:sz w:val="24"/>
      <w:szCs w:val="24"/>
      <w:lang w:val="fr-CH" w:eastAsia="de-DE" w:bidi="de-DE"/>
    </w:rPr>
  </w:style>
  <w:style w:type="character" w:styleId="Titolo8Carattere" w:customStyle="1">
    <w:name w:val="Titolo 8 Carattere"/>
    <w:basedOn w:val="DefaultParagraphFont"/>
    <w:uiPriority w:val="9"/>
    <w:semiHidden/>
    <w:qFormat/>
    <w:rsid w:val="0037221a"/>
    <w:rPr>
      <w:rFonts w:ascii="Calibri" w:hAnsi="Calibri" w:eastAsia="Times New Roman" w:cs="Times New Roman"/>
      <w:i/>
      <w:iCs/>
      <w:sz w:val="24"/>
      <w:szCs w:val="24"/>
      <w:lang w:val="fr-CH" w:eastAsia="de-DE" w:bidi="de-DE"/>
    </w:rPr>
  </w:style>
  <w:style w:type="character" w:styleId="Titolo9Carattere" w:customStyle="1">
    <w:name w:val="Titolo 9 Carattere"/>
    <w:basedOn w:val="DefaultParagraphFont"/>
    <w:uiPriority w:val="9"/>
    <w:semiHidden/>
    <w:qFormat/>
    <w:rsid w:val="0037221a"/>
    <w:rPr>
      <w:rFonts w:ascii="Cambria" w:hAnsi="Cambria" w:eastAsia="Times New Roman" w:cs="Times New Roman"/>
      <w:sz w:val="22"/>
      <w:szCs w:val="22"/>
      <w:lang w:val="fr-CH" w:eastAsia="de-DE" w:bidi="de-DE"/>
    </w:rPr>
  </w:style>
  <w:style w:type="character" w:styleId="IntestazioneCarattere" w:customStyle="1">
    <w:name w:val="Intestazione Carattere"/>
    <w:basedOn w:val="DefaultParagraphFont"/>
    <w:qFormat/>
    <w:rsid w:val="00dc6812"/>
    <w:rPr>
      <w:rFonts w:ascii="Arial Narrow" w:hAnsi="Arial Narrow"/>
      <w:szCs w:val="22"/>
      <w:lang w:val="fr-CH" w:eastAsia="de-DE" w:bidi="de-DE"/>
    </w:rPr>
  </w:style>
  <w:style w:type="character" w:styleId="PidipaginaCarattere" w:customStyle="1">
    <w:name w:val="Piè di pagina Carattere"/>
    <w:basedOn w:val="DefaultParagraphFont"/>
    <w:uiPriority w:val="99"/>
    <w:qFormat/>
    <w:rsid w:val="00dc6812"/>
    <w:rPr>
      <w:rFonts w:ascii="Arial Narrow" w:hAnsi="Arial Narrow"/>
      <w:szCs w:val="22"/>
      <w:lang w:val="fr-CH" w:eastAsia="de-DE" w:bidi="de-DE"/>
    </w:rPr>
  </w:style>
  <w:style w:type="character" w:styleId="Annotationreference">
    <w:name w:val="annotation reference"/>
    <w:basedOn w:val="DefaultParagraphFont"/>
    <w:uiPriority w:val="99"/>
    <w:unhideWhenUsed/>
    <w:qFormat/>
    <w:rsid w:val="00172a82"/>
    <w:rPr>
      <w:sz w:val="16"/>
      <w:szCs w:val="16"/>
    </w:rPr>
  </w:style>
  <w:style w:type="character" w:styleId="TestocommentoCarattere" w:customStyle="1">
    <w:name w:val="Testo commento Carattere"/>
    <w:basedOn w:val="DefaultParagraphFont"/>
    <w:link w:val="Annotationtext"/>
    <w:qFormat/>
    <w:rsid w:val="00172a82"/>
    <w:rPr>
      <w:rFonts w:ascii="Arial Narrow" w:hAnsi="Arial Narrow"/>
      <w:lang w:val="fr-CH" w:eastAsia="de-DE" w:bidi="de-DE"/>
    </w:rPr>
  </w:style>
  <w:style w:type="character" w:styleId="SoggettocommentoCarattere" w:customStyle="1">
    <w:name w:val="Soggetto commento Carattere"/>
    <w:basedOn w:val="TestocommentoCarattere"/>
    <w:link w:val="Annotationsubject"/>
    <w:uiPriority w:val="99"/>
    <w:semiHidden/>
    <w:qFormat/>
    <w:rsid w:val="00172a82"/>
    <w:rPr>
      <w:rFonts w:ascii="Arial Narrow" w:hAnsi="Arial Narrow"/>
      <w:b/>
      <w:bCs/>
      <w:lang w:val="fr-CH" w:eastAsia="de-DE" w:bidi="de-DE"/>
    </w:rPr>
  </w:style>
  <w:style w:type="character" w:styleId="LienInternetvisit">
    <w:name w:val="Lien Internet visité"/>
    <w:basedOn w:val="DefaultParagraphFont"/>
    <w:uiPriority w:val="99"/>
    <w:semiHidden/>
    <w:unhideWhenUsed/>
    <w:rsid w:val="002f6dca"/>
    <w:rPr>
      <w:color w:val="800080"/>
      <w:u w:val="single"/>
    </w:rPr>
  </w:style>
  <w:style w:type="character" w:styleId="SottotitoloCarattere" w:customStyle="1">
    <w:name w:val="Sottotitolo Carattere"/>
    <w:basedOn w:val="DefaultParagraphFont"/>
    <w:qFormat/>
    <w:rsid w:val="00fe77cd"/>
    <w:rPr>
      <w:rFonts w:ascii="Arial" w:hAnsi="Arial" w:eastAsia="Times New Roman" w:cs="Arial"/>
      <w:bCs/>
      <w:kern w:val="2"/>
      <w:sz w:val="42"/>
      <w:szCs w:val="24"/>
      <w:lang w:val="fr-CH" w:eastAsia="de-DE" w:bidi="de-DE"/>
    </w:rPr>
  </w:style>
  <w:style w:type="character" w:styleId="TitoloCarattere" w:customStyle="1">
    <w:name w:val="Titolo Carattere"/>
    <w:basedOn w:val="DefaultParagraphFont"/>
    <w:uiPriority w:val="10"/>
    <w:qFormat/>
    <w:rsid w:val="00fe77cd"/>
    <w:rPr>
      <w:rFonts w:ascii="Cambria" w:hAnsi="Cambria" w:eastAsia="" w:cs="" w:asciiTheme="majorHAnsi" w:cstheme="majorBidi" w:eastAsiaTheme="majorEastAsia" w:hAnsiTheme="majorHAnsi"/>
      <w:color w:val="17365D" w:themeColor="text2" w:themeShade="bf"/>
      <w:spacing w:val="5"/>
      <w:kern w:val="2"/>
      <w:sz w:val="52"/>
      <w:szCs w:val="52"/>
      <w:lang w:val="fr-CH" w:eastAsia="de-DE" w:bidi="de-DE"/>
    </w:rPr>
  </w:style>
  <w:style w:type="character" w:styleId="TestonotaapidipaginaCarattere" w:customStyle="1">
    <w:name w:val="Testo nota a piè di pagina Carattere"/>
    <w:basedOn w:val="DefaultParagraphFont"/>
    <w:uiPriority w:val="99"/>
    <w:semiHidden/>
    <w:qFormat/>
    <w:rsid w:val="004a1e33"/>
    <w:rPr>
      <w:rFonts w:ascii="Arial Narrow" w:hAnsi="Arial Narrow"/>
    </w:rPr>
  </w:style>
  <w:style w:type="character" w:styleId="Caractresdenotedebasdepage">
    <w:name w:val="Caractères de note de bas de page"/>
    <w:basedOn w:val="DefaultParagraphFont"/>
    <w:uiPriority w:val="99"/>
    <w:semiHidden/>
    <w:unhideWhenUsed/>
    <w:qFormat/>
    <w:rsid w:val="004a1e33"/>
    <w:rPr>
      <w:vertAlign w:val="superscript"/>
    </w:rPr>
  </w:style>
  <w:style w:type="character" w:styleId="Ancredenotedebasdepage">
    <w:name w:val="Ancre de note de bas de page"/>
    <w:rPr>
      <w:vertAlign w:val="superscript"/>
    </w:rPr>
  </w:style>
  <w:style w:type="character" w:styleId="ParagrafoelencoCarattere" w:customStyle="1">
    <w:name w:val="Paragrafo elenco Carattere"/>
    <w:link w:val="ListParagraph"/>
    <w:uiPriority w:val="34"/>
    <w:qFormat/>
    <w:locked/>
    <w:rsid w:val="006b391f"/>
    <w:rPr>
      <w:rFonts w:ascii="Arial" w:hAnsi="Arial"/>
      <w:szCs w:val="22"/>
    </w:rPr>
  </w:style>
  <w:style w:type="character" w:styleId="UnresolvedMention">
    <w:name w:val="Unresolved Mention"/>
    <w:basedOn w:val="DefaultParagraphFont"/>
    <w:uiPriority w:val="99"/>
    <w:semiHidden/>
    <w:unhideWhenUsed/>
    <w:qFormat/>
    <w:rsid w:val="004c5e43"/>
    <w:rPr>
      <w:color w:val="605E5C"/>
      <w:shd w:fill="E1DFDD" w:val="clear"/>
    </w:rPr>
  </w:style>
  <w:style w:type="character" w:styleId="Puces">
    <w:name w:val="Puces"/>
    <w:qFormat/>
    <w:rPr>
      <w:rFonts w:ascii="OpenSymbol" w:hAnsi="OpenSymbol" w:eastAsia="OpenSymbol" w:cs="OpenSymbol"/>
    </w:rPr>
  </w:style>
  <w:style w:type="character" w:styleId="Caractresdenumrotation">
    <w:name w:val="Caractères de numérotation"/>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TestofumettoCarattere"/>
    <w:uiPriority w:val="99"/>
    <w:semiHidden/>
    <w:unhideWhenUsed/>
    <w:qFormat/>
    <w:rsid w:val="009e44e9"/>
    <w:pPr/>
    <w:rPr>
      <w:rFonts w:ascii="Tahoma" w:hAnsi="Tahoma" w:cs="Tahoma"/>
      <w:sz w:val="16"/>
      <w:szCs w:val="16"/>
    </w:rPr>
  </w:style>
  <w:style w:type="paragraph" w:styleId="Entteetpieddepage">
    <w:name w:val="En-tête et pied de page"/>
    <w:basedOn w:val="Normal"/>
    <w:qFormat/>
    <w:pPr/>
    <w:rPr/>
  </w:style>
  <w:style w:type="paragraph" w:styleId="Entte">
    <w:name w:val="Header"/>
    <w:basedOn w:val="Normal"/>
    <w:link w:val="IntestazioneCarattere"/>
    <w:unhideWhenUsed/>
    <w:rsid w:val="00dc6812"/>
    <w:pPr>
      <w:tabs>
        <w:tab w:val="clear" w:pos="708"/>
        <w:tab w:val="center" w:pos="4536" w:leader="none"/>
        <w:tab w:val="right" w:pos="9072" w:leader="none"/>
      </w:tabs>
    </w:pPr>
    <w:rPr/>
  </w:style>
  <w:style w:type="paragraph" w:styleId="Pieddepage">
    <w:name w:val="Footer"/>
    <w:basedOn w:val="Normal"/>
    <w:link w:val="PidipaginaCarattere"/>
    <w:uiPriority w:val="99"/>
    <w:unhideWhenUsed/>
    <w:rsid w:val="00dc6812"/>
    <w:pPr>
      <w:tabs>
        <w:tab w:val="clear" w:pos="708"/>
        <w:tab w:val="center" w:pos="4536" w:leader="none"/>
        <w:tab w:val="right" w:pos="9072" w:leader="none"/>
      </w:tabs>
    </w:pPr>
    <w:rPr/>
  </w:style>
  <w:style w:type="paragraph" w:styleId="Annotationtext">
    <w:name w:val="annotation text"/>
    <w:basedOn w:val="Normal"/>
    <w:link w:val="TestocommentoCarattere"/>
    <w:unhideWhenUsed/>
    <w:qFormat/>
    <w:rsid w:val="00172a82"/>
    <w:pPr/>
    <w:rPr>
      <w:szCs w:val="20"/>
    </w:rPr>
  </w:style>
  <w:style w:type="paragraph" w:styleId="Annotationsubject">
    <w:name w:val="annotation subject"/>
    <w:basedOn w:val="Annotationtext"/>
    <w:next w:val="Annotationtext"/>
    <w:link w:val="SoggettocommentoCarattere"/>
    <w:uiPriority w:val="99"/>
    <w:semiHidden/>
    <w:unhideWhenUsed/>
    <w:qFormat/>
    <w:rsid w:val="00172a82"/>
    <w:pPr/>
    <w:rPr>
      <w:b/>
      <w:bCs/>
    </w:rPr>
  </w:style>
  <w:style w:type="paragraph" w:styleId="Logo" w:customStyle="1">
    <w:name w:val="Logo"/>
    <w:qFormat/>
    <w:rsid w:val="00fe77cd"/>
    <w:pPr>
      <w:widowControl/>
      <w:suppressAutoHyphens w:val="true"/>
      <w:bidi w:val="0"/>
      <w:spacing w:before="0" w:after="0"/>
      <w:jc w:val="left"/>
    </w:pPr>
    <w:rPr>
      <w:rFonts w:ascii="Arial" w:hAnsi="Arial" w:eastAsia="Times New Roman" w:cs="Times New Roman"/>
      <w:color w:val="auto"/>
      <w:kern w:val="0"/>
      <w:sz w:val="15"/>
      <w:szCs w:val="20"/>
      <w:lang w:val="fr-CH" w:eastAsia="de-DE" w:bidi="de-DE"/>
    </w:rPr>
  </w:style>
  <w:style w:type="paragraph" w:styleId="Soustitre">
    <w:name w:val="Subtitle"/>
    <w:basedOn w:val="Normal"/>
    <w:next w:val="Normal"/>
    <w:link w:val="SottotitoloCarattere"/>
    <w:qFormat/>
    <w:rsid w:val="00fe77cd"/>
    <w:pPr>
      <w:spacing w:lineRule="exact" w:line="480" w:before="0" w:after="0"/>
      <w:outlineLvl w:val="1"/>
    </w:pPr>
    <w:rPr>
      <w:rFonts w:ascii="Arial" w:hAnsi="Arial" w:eastAsia="Times New Roman" w:cs="Arial"/>
      <w:bCs/>
      <w:kern w:val="2"/>
      <w:sz w:val="42"/>
      <w:szCs w:val="24"/>
    </w:rPr>
  </w:style>
  <w:style w:type="paragraph" w:styleId="Titreprincipal">
    <w:name w:val="Title"/>
    <w:basedOn w:val="Normal"/>
    <w:next w:val="Normal"/>
    <w:link w:val="TitoloCarattere"/>
    <w:uiPriority w:val="10"/>
    <w:qFormat/>
    <w:rsid w:val="00fe77cd"/>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ListParagraph">
    <w:name w:val="List Paragraph"/>
    <w:basedOn w:val="Normal"/>
    <w:link w:val="ParagrafoelencoCarattere"/>
    <w:uiPriority w:val="34"/>
    <w:qFormat/>
    <w:rsid w:val="00fe77cd"/>
    <w:pPr>
      <w:spacing w:lineRule="atLeast" w:line="260" w:before="0" w:after="0"/>
      <w:ind w:left="567" w:hanging="0"/>
      <w:contextualSpacing/>
    </w:pPr>
    <w:rPr>
      <w:rFonts w:ascii="Arial" w:hAnsi="Arial"/>
    </w:rPr>
  </w:style>
  <w:style w:type="paragraph" w:styleId="Notedebasdepage">
    <w:name w:val="Footnote Text"/>
    <w:basedOn w:val="Normal"/>
    <w:link w:val="TestonotaapidipaginaCarattere"/>
    <w:uiPriority w:val="99"/>
    <w:semiHidden/>
    <w:unhideWhenUsed/>
    <w:rsid w:val="004a1e33"/>
    <w:pPr>
      <w:spacing w:before="0" w:after="0"/>
    </w:pPr>
    <w:rPr>
      <w:szCs w:val="20"/>
    </w:rPr>
  </w:style>
  <w:style w:type="paragraph" w:styleId="ULinie" w:customStyle="1">
    <w:name w:val="uLinie"/>
    <w:basedOn w:val="Normal"/>
    <w:next w:val="Normal"/>
    <w:qFormat/>
    <w:rsid w:val="00707a27"/>
    <w:pPr>
      <w:pBdr>
        <w:bottom w:val="single" w:sz="2" w:space="1" w:color="000000"/>
      </w:pBdr>
      <w:spacing w:before="0" w:after="320"/>
      <w:ind w:left="28" w:right="28" w:hanging="0"/>
    </w:pPr>
    <w:rPr>
      <w:rFonts w:ascii="Arial" w:hAnsi="Arial" w:eastAsia="Times New Roman"/>
      <w:sz w:val="15"/>
      <w:szCs w:val="15"/>
      <w:lang w:eastAsia="de-CH" w:bidi="ar-SA"/>
    </w:rPr>
  </w:style>
  <w:style w:type="paragraph" w:styleId="KopfFett" w:customStyle="1">
    <w:name w:val="KopfFett"/>
    <w:basedOn w:val="Entte"/>
    <w:next w:val="Entte"/>
    <w:qFormat/>
    <w:rsid w:val="00291970"/>
    <w:pPr>
      <w:tabs>
        <w:tab w:val="clear" w:pos="4536"/>
        <w:tab w:val="clear" w:pos="9072"/>
      </w:tabs>
      <w:suppressAutoHyphens w:val="true"/>
      <w:spacing w:lineRule="exact" w:line="200" w:before="0" w:after="0"/>
    </w:pPr>
    <w:rPr>
      <w:rFonts w:ascii="Arial" w:hAnsi="Arial" w:eastAsia="Times New Roman"/>
      <w:b/>
      <w:sz w:val="15"/>
      <w:szCs w:val="20"/>
      <w:lang w:eastAsia="de-CH" w:bidi="ar-SA"/>
    </w:rPr>
  </w:style>
  <w:style w:type="paragraph" w:styleId="Default" w:customStyle="1">
    <w:name w:val="Default"/>
    <w:qFormat/>
    <w:rsid w:val="00ac4d0b"/>
    <w:pPr>
      <w:widowControl/>
      <w:suppressAutoHyphens w:val="true"/>
      <w:bidi w:val="0"/>
      <w:spacing w:before="0" w:after="0"/>
      <w:jc w:val="left"/>
    </w:pPr>
    <w:rPr>
      <w:rFonts w:ascii="Nirmala UI" w:hAnsi="Nirmala UI" w:eastAsia="Calibri" w:cs="Nirmala UI"/>
      <w:color w:val="000000"/>
      <w:kern w:val="0"/>
      <w:sz w:val="24"/>
      <w:szCs w:val="24"/>
      <w:lang w:val="fr-CH" w:eastAsia="de-DE" w:bidi="ar-SA"/>
    </w:rPr>
  </w:style>
  <w:style w:type="paragraph" w:styleId="Revision">
    <w:name w:val="Revision"/>
    <w:uiPriority w:val="99"/>
    <w:semiHidden/>
    <w:qFormat/>
    <w:rsid w:val="003d0acc"/>
    <w:pPr>
      <w:widowControl/>
      <w:suppressAutoHyphens w:val="true"/>
      <w:bidi w:val="0"/>
      <w:spacing w:before="0" w:after="0"/>
      <w:jc w:val="left"/>
    </w:pPr>
    <w:rPr>
      <w:rFonts w:ascii="Arial Narrow" w:hAnsi="Arial Narrow" w:eastAsia="Calibri" w:cs="Times New Roman"/>
      <w:color w:val="auto"/>
      <w:kern w:val="0"/>
      <w:sz w:val="20"/>
      <w:szCs w:val="22"/>
      <w:lang w:val="fr-CH" w:eastAsia="de-DE" w:bidi="de-DE"/>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9e44e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modellvorhaben@are.admin.ch" TargetMode="External"/><Relationship Id="rId4" Type="http://schemas.openxmlformats.org/officeDocument/2006/relationships/hyperlink" Target="mailto:josianne.maury@are.admin.ch" TargetMode="External"/><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Relationship Id="rId17" Type="http://schemas.openxmlformats.org/officeDocument/2006/relationships/customXml" Target="../customXml/item2.xml"/><Relationship Id="rId18" Type="http://schemas.openxmlformats.org/officeDocument/2006/relationships/customXml" Target="../customXml/item3.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hyperlink" Target="https://www.echo-systeme.ch/echo-2-2_movo-2025" TargetMode="External"/>
</Relationships>
</file>

<file path=word/_rels/header2.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2.xml><?xml version="1.0" encoding="utf-8"?>
<f:fields xmlns:f="http://schemas.fabasoft.com/folio/2007/fields" xmlns:star_td="http://www.star-group.net/schemas/transit/filters/textdata"/>
</file>

<file path=customXml/item3.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61025BD1-1471-48A4-973E-3B0AE2815B85}">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 ds:uri="http://www.star-group.net/schemas/transit/filters/textdata"/>
  </ds:schemaRefs>
</ds:datastoreItem>
</file>

<file path=customXml/itemProps3.xml><?xml version="1.0" encoding="utf-8"?>
<ds:datastoreItem xmlns:ds="http://schemas.openxmlformats.org/officeDocument/2006/customXml" ds:itemID="{7629831A-3363-4B47-8373-2E0FC043EB2B}">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378</TotalTime>
  <Application>LibreOffice/7.3.7.2$Linux_X86_64 LibreOffice_project/30$Build-2</Application>
  <AppVersion>15.0000</AppVersion>
  <Pages>8</Pages>
  <Words>1997</Words>
  <Characters>11785</Characters>
  <CharactersWithSpaces>13557</CharactersWithSpaces>
  <Paragraphs>233</Paragraphs>
  <Company>Bundesverwaltung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2025-01-07T21:32:00Z</dcterms:created>
  <dc:creator>Probst Thomas</dc:creator>
  <dc:description/>
  <dc:language>fr-CH</dc:language>
  <cp:lastModifiedBy/>
  <cp:lastPrinted>2024-12-20T09:22:00Z</cp:lastPrinted>
  <dcterms:modified xsi:type="dcterms:W3CDTF">2025-05-26T12:08:32Z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ApprovedAt">
    <vt:lpwstr/>
  </property>
  <property fmtid="{D5CDD505-2E9C-101B-9397-08002B2CF9AE}" pid="3" name="FSC#COOELAK@1.1001:ApprovedBy">
    <vt:lpwstr/>
  </property>
  <property fmtid="{D5CDD505-2E9C-101B-9397-08002B2CF9AE}" pid="4" name="FSC#COOELAK@1.1001:ApproverFirstName">
    <vt:lpwstr/>
  </property>
  <property fmtid="{D5CDD505-2E9C-101B-9397-08002B2CF9AE}" pid="5" name="FSC#COOELAK@1.1001:ApproverSurName">
    <vt:lpwstr/>
  </property>
  <property fmtid="{D5CDD505-2E9C-101B-9397-08002B2CF9AE}" pid="6" name="FSC#COOELAK@1.1001:ApproverTitle">
    <vt:lpwstr/>
  </property>
  <property fmtid="{D5CDD505-2E9C-101B-9397-08002B2CF9AE}" pid="7" name="FSC#COOELAK@1.1001:BaseNumber">
    <vt:lpwstr>652.2</vt:lpwstr>
  </property>
  <property fmtid="{D5CDD505-2E9C-101B-9397-08002B2CF9AE}" pid="8" name="FSC#COOELAK@1.1001:CreatedAt">
    <vt:lpwstr>30.07.2013 12:27:01</vt:lpwstr>
  </property>
  <property fmtid="{D5CDD505-2E9C-101B-9397-08002B2CF9AE}" pid="9" name="FSC#COOELAK@1.1001:CurrentUserEmail">
    <vt:lpwstr>sabine.kollbrunner@seco.admin.ch</vt:lpwstr>
  </property>
  <property fmtid="{D5CDD505-2E9C-101B-9397-08002B2CF9AE}" pid="10" name="FSC#COOELAK@1.1001:CurrentUserRolePos">
    <vt:lpwstr>Sachbearbeiter/-in</vt:lpwstr>
  </property>
  <property fmtid="{D5CDD505-2E9C-101B-9397-08002B2CF9AE}" pid="11" name="FSC#COOELAK@1.1001:Department">
    <vt:lpwstr>Regional- und Raumordnungspolitik (DSRE /seco)</vt:lpwstr>
  </property>
  <property fmtid="{D5CDD505-2E9C-101B-9397-08002B2CF9AE}" pid="12" name="FSC#COOELAK@1.1001:DispatchedAt">
    <vt:lpwstr/>
  </property>
  <property fmtid="{D5CDD505-2E9C-101B-9397-08002B2CF9AE}" pid="13" name="FSC#COOELAK@1.1001:DispatchedBy">
    <vt:lpwstr/>
  </property>
  <property fmtid="{D5CDD505-2E9C-101B-9397-08002B2CF9AE}" pid="14" name="FSC#COOELAK@1.1001:ExternalDate">
    <vt:lpwstr/>
  </property>
  <property fmtid="{D5CDD505-2E9C-101B-9397-08002B2CF9AE}" pid="15" name="FSC#COOELAK@1.1001:ExternalRef">
    <vt:lpwstr/>
  </property>
  <property fmtid="{D5CDD505-2E9C-101B-9397-08002B2CF9AE}" pid="16" name="FSC#COOELAK@1.1001:FileRefBarCode">
    <vt:lpwstr>*Netzwerk ländlicher Raum (652.2/2005/01191)*</vt:lpwstr>
  </property>
  <property fmtid="{D5CDD505-2E9C-101B-9397-08002B2CF9AE}" pid="17" name="FSC#COOELAK@1.1001:FileRefOU">
    <vt:lpwstr>DSRE /seco</vt:lpwstr>
  </property>
  <property fmtid="{D5CDD505-2E9C-101B-9397-08002B2CF9AE}" pid="18" name="FSC#COOELAK@1.1001:FileRefOrdinal">
    <vt:lpwstr>1191</vt:lpwstr>
  </property>
  <property fmtid="{D5CDD505-2E9C-101B-9397-08002B2CF9AE}" pid="19" name="FSC#COOELAK@1.1001:FileRefYear">
    <vt:lpwstr>2005</vt:lpwstr>
  </property>
  <property fmtid="{D5CDD505-2E9C-101B-9397-08002B2CF9AE}" pid="20" name="FSC#COOELAK@1.1001:FileReference">
    <vt:lpwstr>Netzwerk ländlicher Raum (652.2/2005/01191)</vt:lpwstr>
  </property>
  <property fmtid="{D5CDD505-2E9C-101B-9397-08002B2CF9AE}" pid="21" name="FSC#COOELAK@1.1001:IncomingNumber">
    <vt:lpwstr/>
  </property>
  <property fmtid="{D5CDD505-2E9C-101B-9397-08002B2CF9AE}" pid="22" name="FSC#COOELAK@1.1001:IncomingSubject">
    <vt:lpwstr/>
  </property>
  <property fmtid="{D5CDD505-2E9C-101B-9397-08002B2CF9AE}" pid="23" name="FSC#COOELAK@1.1001:OU">
    <vt:lpwstr>Regional- und Raumordnungspolitik (DSRE /seco)</vt:lpwstr>
  </property>
  <property fmtid="{D5CDD505-2E9C-101B-9397-08002B2CF9AE}" pid="24" name="FSC#COOELAK@1.1001:ObjBarCode">
    <vt:lpwstr>*COO.2101.104.5.3852438*</vt:lpwstr>
  </property>
  <property fmtid="{D5CDD505-2E9C-101B-9397-08002B2CF9AE}" pid="25" name="FSC#COOELAK@1.1001:Organization">
    <vt:lpwstr/>
  </property>
  <property fmtid="{D5CDD505-2E9C-101B-9397-08002B2CF9AE}" pid="26" name="FSC#COOELAK@1.1001:Owner">
    <vt:lpwstr> seco Kollbrunner</vt:lpwstr>
  </property>
  <property fmtid="{D5CDD505-2E9C-101B-9397-08002B2CF9AE}" pid="27" name="FSC#COOELAK@1.1001:OwnerExtension">
    <vt:lpwstr>+41 31 322 22 64</vt:lpwstr>
  </property>
  <property fmtid="{D5CDD505-2E9C-101B-9397-08002B2CF9AE}" pid="28" name="FSC#COOELAK@1.1001:OwnerFaxExtension">
    <vt:lpwstr>+41 31 322 27 68</vt:lpwstr>
  </property>
  <property fmtid="{D5CDD505-2E9C-101B-9397-08002B2CF9AE}" pid="29" name="FSC#COOELAK@1.1001:Priority">
    <vt:lpwstr/>
  </property>
  <property fmtid="{D5CDD505-2E9C-101B-9397-08002B2CF9AE}" pid="30" name="FSC#COOELAK@1.1001:ProcessResponsible">
    <vt:lpwstr/>
  </property>
  <property fmtid="{D5CDD505-2E9C-101B-9397-08002B2CF9AE}" pid="31" name="FSC#COOELAK@1.1001:ProcessResponsibleFax">
    <vt:lpwstr/>
  </property>
  <property fmtid="{D5CDD505-2E9C-101B-9397-08002B2CF9AE}" pid="32" name="FSC#COOELAK@1.1001:ProcessResponsibleMail">
    <vt:lpwstr/>
  </property>
  <property fmtid="{D5CDD505-2E9C-101B-9397-08002B2CF9AE}" pid="33" name="FSC#COOELAK@1.1001:ProcessResponsiblePhone">
    <vt:lpwstr/>
  </property>
  <property fmtid="{D5CDD505-2E9C-101B-9397-08002B2CF9AE}" pid="34" name="FSC#COOELAK@1.1001:RefBarCode">
    <vt:lpwstr>*ProjetsModèles - Formular Projektantrag*</vt:lpwstr>
  </property>
  <property fmtid="{D5CDD505-2E9C-101B-9397-08002B2CF9AE}" pid="35" name="FSC#COOELAK@1.1001:SettlementApprovedAt">
    <vt:lpwstr/>
  </property>
  <property fmtid="{D5CDD505-2E9C-101B-9397-08002B2CF9AE}" pid="36" name="FSC#COOELAK@1.1001:Subject">
    <vt:lpwstr>DEUTSCH: Sitzungs-/Tagungsunterlagen, Einladungen , Protokolle; FRANCAIS: Documents de séance/réunion, invitations, procès-verbaux</vt:lpwstr>
  </property>
  <property fmtid="{D5CDD505-2E9C-101B-9397-08002B2CF9AE}" pid="37" name="FSC#COOSYSTEM@1.1:Container">
    <vt:lpwstr>COO.2002.100.7.6001710</vt:lpwstr>
  </property>
  <property fmtid="{D5CDD505-2E9C-101B-9397-08002B2CF9AE}" pid="38" name="FSC#ELAKGOV@1.1001:PersonalSubjAddress">
    <vt:lpwstr/>
  </property>
  <property fmtid="{D5CDD505-2E9C-101B-9397-08002B2CF9AE}" pid="39" name="FSC#ELAKGOV@1.1001:PersonalSubjFirstName">
    <vt:lpwstr/>
  </property>
  <property fmtid="{D5CDD505-2E9C-101B-9397-08002B2CF9AE}" pid="40" name="FSC#ELAKGOV@1.1001:PersonalSubjGender">
    <vt:lpwstr/>
  </property>
  <property fmtid="{D5CDD505-2E9C-101B-9397-08002B2CF9AE}" pid="41" name="FSC#ELAKGOV@1.1001:PersonalSubjSalutation">
    <vt:lpwstr/>
  </property>
  <property fmtid="{D5CDD505-2E9C-101B-9397-08002B2CF9AE}" pid="42" name="FSC#ELAKGOV@1.1001:PersonalSubjSurName">
    <vt:lpwstr/>
  </property>
  <property fmtid="{D5CDD505-2E9C-101B-9397-08002B2CF9AE}" pid="43" name="FSC#EVDCFG@15.1400:ActualVersionCreatedAt">
    <vt:lpwstr>30.07.2013 12:27:01</vt:lpwstr>
  </property>
  <property fmtid="{D5CDD505-2E9C-101B-9397-08002B2CF9AE}" pid="44" name="FSC#EVDCFG@15.1400:ActualVersionNumber">
    <vt:lpwstr>1</vt:lpwstr>
  </property>
  <property fmtid="{D5CDD505-2E9C-101B-9397-08002B2CF9AE}" pid="45" name="FSC#EVDCFG@15.1400:Address">
    <vt:lpwstr/>
  </property>
  <property fmtid="{D5CDD505-2E9C-101B-9397-08002B2CF9AE}" pid="46" name="FSC#EVDCFG@15.1400:DocumentID">
    <vt:lpwstr>2013-07-30/261</vt:lpwstr>
  </property>
  <property fmtid="{D5CDD505-2E9C-101B-9397-08002B2CF9AE}" pid="47" name="FSC#EVDCFG@15.1400:DossierBarCode">
    <vt:lpwstr>*COO.2101.104.7.1699*</vt:lpwstr>
  </property>
  <property fmtid="{D5CDD505-2E9C-101B-9397-08002B2CF9AE}" pid="48" name="FSC#EVDCFG@15.1400:Dossierref">
    <vt:lpwstr>652.2/2005/01191</vt:lpwstr>
  </property>
  <property fmtid="{D5CDD505-2E9C-101B-9397-08002B2CF9AE}" pid="49" name="FSC#EVDCFG@15.1400:FileRespEmail">
    <vt:lpwstr>annette.christeller@seco.admin.ch</vt:lpwstr>
  </property>
  <property fmtid="{D5CDD505-2E9C-101B-9397-08002B2CF9AE}" pid="50" name="FSC#EVDCFG@15.1400:FileRespFax">
    <vt:lpwstr>+41 (31) 322 27 68</vt:lpwstr>
  </property>
  <property fmtid="{D5CDD505-2E9C-101B-9397-08002B2CF9AE}" pid="51" name="FSC#EVDCFG@15.1400:FileRespHome">
    <vt:lpwstr>Bern</vt:lpwstr>
  </property>
  <property fmtid="{D5CDD505-2E9C-101B-9397-08002B2CF9AE}" pid="52" name="FSC#EVDCFG@15.1400:FileRespOrg">
    <vt:lpwstr>Regional- und Raumordnungspolitik</vt:lpwstr>
  </property>
  <property fmtid="{D5CDD505-2E9C-101B-9397-08002B2CF9AE}" pid="53" name="FSC#EVDCFG@15.1400:FileRespOrgHome">
    <vt:lpwstr/>
  </property>
  <property fmtid="{D5CDD505-2E9C-101B-9397-08002B2CF9AE}" pid="54" name="FSC#EVDCFG@15.1400:FileRespOrgShortname">
    <vt:lpwstr>DSRE /seco</vt:lpwstr>
  </property>
  <property fmtid="{D5CDD505-2E9C-101B-9397-08002B2CF9AE}" pid="55" name="FSC#EVDCFG@15.1400:FileRespOrgStreet">
    <vt:lpwstr/>
  </property>
  <property fmtid="{D5CDD505-2E9C-101B-9397-08002B2CF9AE}" pid="56" name="FSC#EVDCFG@15.1400:FileRespOrgZipCode">
    <vt:lpwstr/>
  </property>
  <property fmtid="{D5CDD505-2E9C-101B-9397-08002B2CF9AE}" pid="57" name="FSC#EVDCFG@15.1400:FileRespStreet">
    <vt:lpwstr>Holzikofenweg 36</vt:lpwstr>
  </property>
  <property fmtid="{D5CDD505-2E9C-101B-9397-08002B2CF9AE}" pid="58" name="FSC#EVDCFG@15.1400:FileRespTel">
    <vt:lpwstr>+41 (31) 322 27 75</vt:lpwstr>
  </property>
  <property fmtid="{D5CDD505-2E9C-101B-9397-08002B2CF9AE}" pid="59" name="FSC#EVDCFG@15.1400:FileRespZipCode">
    <vt:lpwstr>3003</vt:lpwstr>
  </property>
  <property fmtid="{D5CDD505-2E9C-101B-9397-08002B2CF9AE}" pid="60" name="FSC#EVDCFG@15.1400:FileResponsible">
    <vt:lpwstr>Annette Christeller Kappeler</vt:lpwstr>
  </property>
  <property fmtid="{D5CDD505-2E9C-101B-9397-08002B2CF9AE}" pid="61" name="FSC#EVDCFG@15.1400:FileRespshortsign">
    <vt:lpwstr>cka</vt:lpwstr>
  </property>
  <property fmtid="{D5CDD505-2E9C-101B-9397-08002B2CF9AE}" pid="62" name="FSC#EVDCFG@15.1400:FilerespUserPersonTitle">
    <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PositionNumber">
    <vt:lpwstr>652.2</vt:lpwstr>
  </property>
  <property fmtid="{D5CDD505-2E9C-101B-9397-08002B2CF9AE}" pid="66" name="FSC#EVDCFG@15.1400:RespOrgHome2">
    <vt:lpwstr/>
  </property>
  <property fmtid="{D5CDD505-2E9C-101B-9397-08002B2CF9AE}" pid="67" name="FSC#EVDCFG@15.1400:RespOrgHome3">
    <vt:lpwstr/>
  </property>
  <property fmtid="{D5CDD505-2E9C-101B-9397-08002B2CF9AE}" pid="68" name="FSC#EVDCFG@15.1400:RespOrgHome4">
    <vt:lpwstr/>
  </property>
  <property fmtid="{D5CDD505-2E9C-101B-9397-08002B2CF9AE}" pid="69" name="FSC#EVDCFG@15.1400:RespOrgStreet2">
    <vt:lpwstr/>
  </property>
  <property fmtid="{D5CDD505-2E9C-101B-9397-08002B2CF9AE}" pid="70" name="FSC#EVDCFG@15.1400:RespOrgStreet3">
    <vt:lpwstr/>
  </property>
  <property fmtid="{D5CDD505-2E9C-101B-9397-08002B2CF9AE}" pid="71" name="FSC#EVDCFG@15.1400:RespOrgStreet4">
    <vt:lpwstr/>
  </property>
  <property fmtid="{D5CDD505-2E9C-101B-9397-08002B2CF9AE}" pid="72" name="FSC#EVDCFG@15.1400:ResponsibleBureau_DE">
    <vt:lpwstr>Staatssekretariat für Wirtschaft SECO</vt:lpwstr>
  </property>
  <property fmtid="{D5CDD505-2E9C-101B-9397-08002B2CF9AE}" pid="73" name="FSC#EVDCFG@15.1400:ResponsibleBureau_EN">
    <vt:lpwstr>State Secretariat for Economic Affairs SECO</vt:lpwstr>
  </property>
  <property fmtid="{D5CDD505-2E9C-101B-9397-08002B2CF9AE}" pid="74" name="FSC#EVDCFG@15.1400:ResponsibleBureau_FR">
    <vt:lpwstr>Secrétariat d'Etat à l'économie SECO</vt:lpwstr>
  </property>
  <property fmtid="{D5CDD505-2E9C-101B-9397-08002B2CF9AE}" pid="75" name="FSC#EVDCFG@15.1400:ResponsibleBureau_IT">
    <vt:lpwstr>Segreteria di Stato dell'economia SECO</vt:lpwstr>
  </property>
  <property fmtid="{D5CDD505-2E9C-101B-9397-08002B2CF9AE}" pid="76" name="FSC#EVDCFG@15.1400:SalutationEnglish">
    <vt:lpwstr>Promotion Activities Directorate
Regional Policy</vt:lpwstr>
  </property>
  <property fmtid="{D5CDD505-2E9C-101B-9397-08002B2CF9AE}" pid="77" name="FSC#EVDCFG@15.1400:SalutationEnglishUser">
    <vt:lpwstr/>
  </property>
  <property fmtid="{D5CDD505-2E9C-101B-9397-08002B2CF9AE}" pid="78" name="FSC#EVDCFG@15.1400:SalutationFrench">
    <vt:lpwstr>Direction de la promotion économique
Politique régionale et d’organisation du territoire</vt:lpwstr>
  </property>
  <property fmtid="{D5CDD505-2E9C-101B-9397-08002B2CF9AE}" pid="79" name="FSC#EVDCFG@15.1400:SalutationFrenchUser">
    <vt:lpwstr/>
  </property>
  <property fmtid="{D5CDD505-2E9C-101B-9397-08002B2CF9AE}" pid="80" name="FSC#EVDCFG@15.1400:SalutationGerman">
    <vt:lpwstr>Direktion für Standortförderung
Regional- und Raumordnungspolitik</vt:lpwstr>
  </property>
  <property fmtid="{D5CDD505-2E9C-101B-9397-08002B2CF9AE}" pid="81" name="FSC#EVDCFG@15.1400:SalutationGermanUser">
    <vt:lpwstr/>
  </property>
  <property fmtid="{D5CDD505-2E9C-101B-9397-08002B2CF9AE}" pid="82" name="FSC#EVDCFG@15.1400:SalutationItalian">
    <vt:lpwstr>Direzione promozione della piazza economica
Politica regionale e d’assetto del territorio</vt:lpwstr>
  </property>
  <property fmtid="{D5CDD505-2E9C-101B-9397-08002B2CF9AE}" pid="83" name="FSC#EVDCFG@15.1400:SalutationItalianUser">
    <vt:lpwstr/>
  </property>
  <property fmtid="{D5CDD505-2E9C-101B-9397-08002B2CF9AE}" pid="84" name="FSC#EVDCFG@15.1400:SignAcceptedDraft1">
    <vt:lpwstr/>
  </property>
  <property fmtid="{D5CDD505-2E9C-101B-9397-08002B2CF9AE}" pid="85" name="FSC#EVDCFG@15.1400:SignAcceptedDraft1FR">
    <vt:lpwstr/>
  </property>
  <property fmtid="{D5CDD505-2E9C-101B-9397-08002B2CF9AE}" pid="86" name="FSC#EVDCFG@15.1400:SignAcceptedDraft2">
    <vt:lpwstr/>
  </property>
  <property fmtid="{D5CDD505-2E9C-101B-9397-08002B2CF9AE}" pid="87" name="FSC#EVDCFG@15.1400:SignAcceptedDraft2FR">
    <vt:lpwstr/>
  </property>
  <property fmtid="{D5CDD505-2E9C-101B-9397-08002B2CF9AE}" pid="88" name="FSC#EVDCFG@15.1400:SignApproved1">
    <vt:lpwstr/>
  </property>
  <property fmtid="{D5CDD505-2E9C-101B-9397-08002B2CF9AE}" pid="89" name="FSC#EVDCFG@15.1400:SignApproved1FR">
    <vt:lpwstr/>
  </property>
  <property fmtid="{D5CDD505-2E9C-101B-9397-08002B2CF9AE}" pid="90" name="FSC#EVDCFG@15.1400:SignApproved2">
    <vt:lpwstr/>
  </property>
  <property fmtid="{D5CDD505-2E9C-101B-9397-08002B2CF9AE}" pid="91" name="FSC#EVDCFG@15.1400:SignApproved2FR">
    <vt:lpwstr/>
  </property>
  <property fmtid="{D5CDD505-2E9C-101B-9397-08002B2CF9AE}" pid="92" name="FSC#EVDCFG@15.1400:SubDossierBarCode">
    <vt:lpwstr>*COO.2101.104.6.2478675*</vt:lpwstr>
  </property>
  <property fmtid="{D5CDD505-2E9C-101B-9397-08002B2CF9AE}" pid="93" name="FSC#EVDCFG@15.1400:Subject">
    <vt:lpwstr/>
  </property>
  <property fmtid="{D5CDD505-2E9C-101B-9397-08002B2CF9AE}" pid="94" name="FSC#EVDCFG@15.1400:Title">
    <vt:lpwstr>Sitzung 22.08.2013</vt:lpwstr>
  </property>
  <property fmtid="{D5CDD505-2E9C-101B-9397-08002B2CF9AE}" pid="95" name="FSC#EVDCFG@15.1400:UserFunction">
    <vt:lpwstr/>
  </property>
  <property fmtid="{D5CDD505-2E9C-101B-9397-08002B2CF9AE}" pid="96" name="FSC#EVDCFG@15.1400:UserInCharge">
    <vt:lpwstr/>
  </property>
  <property fmtid="{D5CDD505-2E9C-101B-9397-08002B2CF9AE}" pid="97" name="FSC#EVDCFG@15.1400:UserInChargeUserEnvSalutationDE">
    <vt:lpwstr/>
  </property>
  <property fmtid="{D5CDD505-2E9C-101B-9397-08002B2CF9AE}" pid="98" name="FSC#EVDCFG@15.1400:UserInChargeUserEnvSalutationEN">
    <vt:lpwstr/>
  </property>
  <property fmtid="{D5CDD505-2E9C-101B-9397-08002B2CF9AE}" pid="99" name="FSC#EVDCFG@15.1400:UserInChargeUserEnvSalutationFR">
    <vt:lpwstr/>
  </property>
  <property fmtid="{D5CDD505-2E9C-101B-9397-08002B2CF9AE}" pid="100" name="FSC#EVDCFG@15.1400:UserInChargeUserEnvSalutationIT">
    <vt:lpwstr/>
  </property>
  <property fmtid="{D5CDD505-2E9C-101B-9397-08002B2CF9AE}" pid="101" name="FSC#EVDCFG@15.1400:UserInChargeUserFirstname">
    <vt:lpwstr/>
  </property>
  <property fmtid="{D5CDD505-2E9C-101B-9397-08002B2CF9AE}" pid="102" name="FSC#EVDCFG@15.1400:UserInChargeUserName">
    <vt:lpwstr/>
  </property>
  <property fmtid="{D5CDD505-2E9C-101B-9397-08002B2CF9AE}" pid="103" name="FSC#EVDCFG@15.1400:UserInChargeUserTitle">
    <vt:lpwstr/>
  </property>
  <property fmtid="{D5CDD505-2E9C-101B-9397-08002B2CF9AE}" pid="104" name="VLM:Dokument.Fachdaten.Organisation_Zeile3">
    <vt:lpwstr> </vt:lpwstr>
  </property>
  <property fmtid="{D5CDD505-2E9C-101B-9397-08002B2CF9AE}" pid="105" name="VLM:Dokument.Fachdaten.Ortsbezug_Parzellennummer">
    <vt:lpwstr> </vt:lpwstr>
  </property>
  <property fmtid="{D5CDD505-2E9C-101B-9397-08002B2CF9AE}" pid="106" name="VLM:Dokument.Fachdaten.Ortsbezug_URLBerechnet">
    <vt:lpwstr> </vt:lpwstr>
  </property>
  <property fmtid="{D5CDD505-2E9C-101B-9397-08002B2CF9AE}" pid="107" name="VLM:Dokument.Fachdaten.Projekt.Fachdaten.Organisation_Zeile3">
    <vt:lpwstr> </vt:lpwstr>
  </property>
  <property fmtid="{D5CDD505-2E9C-101B-9397-08002B2CF9AE}" pid="108" name="VLM:Dokument.Fachdaten.Projekt.Fachdaten.Ortsbezug_Parzellennummer">
    <vt:lpwstr> </vt:lpwstr>
  </property>
  <property fmtid="{D5CDD505-2E9C-101B-9397-08002B2CF9AE}" pid="109" name="VLM:Dokument.Fachdaten.Projekt.Fachdaten.Ortsbezug_URLBerechnet">
    <vt:lpwstr> </vt:lpwstr>
  </property>
</Properties>
</file>